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01" w:rsidRDefault="00680901" w:rsidP="00420F60">
      <w:pPr>
        <w:jc w:val="center"/>
        <w:rPr>
          <w:lang w:val="sr-Cyrl-RS"/>
        </w:rPr>
      </w:pPr>
    </w:p>
    <w:p w:rsidR="00680901" w:rsidRDefault="00680901" w:rsidP="00420F60">
      <w:pPr>
        <w:jc w:val="center"/>
        <w:rPr>
          <w:lang w:val="sr-Cyrl-RS"/>
        </w:rPr>
      </w:pPr>
    </w:p>
    <w:p w:rsidR="00680901" w:rsidRDefault="00680901" w:rsidP="00420F60">
      <w:pPr>
        <w:jc w:val="center"/>
        <w:rPr>
          <w:lang w:val="sr-Cyrl-RS"/>
        </w:rPr>
      </w:pPr>
    </w:p>
    <w:p w:rsidR="00680901" w:rsidRDefault="00680901" w:rsidP="00420F60">
      <w:pPr>
        <w:jc w:val="center"/>
        <w:rPr>
          <w:lang w:val="sr-Cyrl-RS"/>
        </w:rPr>
      </w:pPr>
    </w:p>
    <w:p w:rsidR="00680901" w:rsidRDefault="00680901" w:rsidP="00420F60">
      <w:pPr>
        <w:jc w:val="center"/>
        <w:rPr>
          <w:lang w:val="sr-Cyrl-RS"/>
        </w:rPr>
      </w:pPr>
    </w:p>
    <w:p w:rsidR="00680901" w:rsidRDefault="00680901" w:rsidP="00420F60">
      <w:pPr>
        <w:jc w:val="center"/>
        <w:rPr>
          <w:lang w:val="sr-Cyrl-RS"/>
        </w:rPr>
      </w:pPr>
    </w:p>
    <w:p w:rsidR="00680901" w:rsidRDefault="00680901" w:rsidP="00420F60">
      <w:pPr>
        <w:jc w:val="center"/>
        <w:rPr>
          <w:lang w:val="sr-Cyrl-RS"/>
        </w:rPr>
      </w:pPr>
    </w:p>
    <w:p w:rsidR="00680901" w:rsidRDefault="00680901" w:rsidP="00420F60">
      <w:pPr>
        <w:jc w:val="center"/>
        <w:rPr>
          <w:lang w:val="sr-Cyrl-RS"/>
        </w:rPr>
      </w:pPr>
    </w:p>
    <w:p w:rsidR="00680901" w:rsidRDefault="00680901" w:rsidP="00420F60">
      <w:pPr>
        <w:jc w:val="center"/>
        <w:rPr>
          <w:lang w:val="sr-Cyrl-RS"/>
        </w:rPr>
      </w:pPr>
    </w:p>
    <w:p w:rsidR="00680901" w:rsidRPr="00DC5A14" w:rsidRDefault="00680901" w:rsidP="00420F60">
      <w:pPr>
        <w:jc w:val="center"/>
        <w:rPr>
          <w:lang w:val="sr-Cyrl-RS"/>
        </w:rPr>
      </w:pPr>
    </w:p>
    <w:p w:rsidR="00420F60" w:rsidRPr="00DC5A14" w:rsidRDefault="006C5895" w:rsidP="00420F60">
      <w:pPr>
        <w:jc w:val="center"/>
        <w:rPr>
          <w:lang w:val="sr-Cyrl-RS"/>
        </w:rPr>
      </w:pPr>
      <w:r w:rsidRPr="00B97F7F">
        <w:rPr>
          <w:noProof/>
          <w:lang w:val="sr-Cyrl-RS" w:eastAsia="sr-Cyrl-RS"/>
        </w:rPr>
        <w:drawing>
          <wp:inline distT="0" distB="0" distL="0" distR="0" wp14:anchorId="21EF5DF0" wp14:editId="76F38A5D">
            <wp:extent cx="692150" cy="1021715"/>
            <wp:effectExtent l="0" t="0" r="0" b="6985"/>
            <wp:docPr id="1" name="Picture 1" descr="srbija-grb_wp_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5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46" r="27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F60" w:rsidRPr="00DC5A14" w:rsidRDefault="00420F60" w:rsidP="00420F60">
      <w:pPr>
        <w:jc w:val="center"/>
        <w:rPr>
          <w:lang w:val="sr-Cyrl-RS"/>
        </w:rPr>
      </w:pPr>
    </w:p>
    <w:p w:rsidR="00420F60" w:rsidRPr="00DC5A14" w:rsidRDefault="00420F60" w:rsidP="00420F60">
      <w:pPr>
        <w:jc w:val="center"/>
        <w:rPr>
          <w:lang w:val="sr-Cyrl-RS"/>
        </w:rPr>
      </w:pPr>
      <w:r w:rsidRPr="00DC5A14">
        <w:rPr>
          <w:lang w:val="sr-Cyrl-RS"/>
        </w:rPr>
        <w:t>РЕПУБЛИКА СРБИЈА</w:t>
      </w:r>
    </w:p>
    <w:p w:rsidR="00420F60" w:rsidRPr="00DC5A14" w:rsidRDefault="00420F60" w:rsidP="00420F60">
      <w:pPr>
        <w:jc w:val="center"/>
        <w:rPr>
          <w:lang w:val="sr-Cyrl-RS"/>
        </w:rPr>
      </w:pPr>
      <w:r w:rsidRPr="00DC5A14">
        <w:rPr>
          <w:lang w:val="sr-Cyrl-RS"/>
        </w:rPr>
        <w:t>Министарство омладине и спорта</w:t>
      </w:r>
    </w:p>
    <w:p w:rsidR="00420F60" w:rsidRPr="00DE105E" w:rsidRDefault="00420F60" w:rsidP="00420F60">
      <w:pPr>
        <w:jc w:val="center"/>
        <w:rPr>
          <w:lang w:val="sr-Cyrl-RS"/>
        </w:rPr>
      </w:pPr>
      <w:r w:rsidRPr="00DE105E">
        <w:rPr>
          <w:lang w:val="sr-Cyrl-RS"/>
        </w:rPr>
        <w:t>Број: 404-02-000</w:t>
      </w:r>
      <w:r w:rsidR="009D67A9">
        <w:rPr>
          <w:lang w:val="sr-Latn-RS"/>
        </w:rPr>
        <w:t>61</w:t>
      </w:r>
      <w:r w:rsidRPr="00DE105E">
        <w:rPr>
          <w:lang w:val="sr-Cyrl-RS"/>
        </w:rPr>
        <w:t>/20</w:t>
      </w:r>
      <w:r w:rsidR="00C16453">
        <w:rPr>
          <w:lang w:val="sr-Cyrl-RS"/>
        </w:rPr>
        <w:t>20</w:t>
      </w:r>
      <w:r w:rsidRPr="00DE105E">
        <w:rPr>
          <w:lang w:val="sr-Cyrl-RS"/>
        </w:rPr>
        <w:t>-0</w:t>
      </w:r>
      <w:r w:rsidR="0008616D">
        <w:rPr>
          <w:lang w:val="sr-Cyrl-RS"/>
        </w:rPr>
        <w:t>2</w:t>
      </w:r>
    </w:p>
    <w:p w:rsidR="00420F60" w:rsidRPr="00DE105E" w:rsidRDefault="00420F60" w:rsidP="00420F60">
      <w:pPr>
        <w:jc w:val="center"/>
        <w:rPr>
          <w:lang w:val="sr-Cyrl-RS"/>
        </w:rPr>
      </w:pPr>
      <w:r w:rsidRPr="00952AB5">
        <w:rPr>
          <w:lang w:val="sr-Cyrl-RS"/>
        </w:rPr>
        <w:t xml:space="preserve">Датум: </w:t>
      </w:r>
      <w:r w:rsidR="009D67A9">
        <w:rPr>
          <w:lang w:val="sr-Latn-RS"/>
        </w:rPr>
        <w:t>16</w:t>
      </w:r>
      <w:r w:rsidR="009D67A9">
        <w:rPr>
          <w:lang w:val="sr-Cyrl-RS"/>
        </w:rPr>
        <w:t>.</w:t>
      </w:r>
      <w:r w:rsidR="00807C78">
        <w:rPr>
          <w:lang w:val="sr-Cyrl-RS"/>
        </w:rPr>
        <w:t xml:space="preserve"> </w:t>
      </w:r>
      <w:r w:rsidR="009D67A9">
        <w:rPr>
          <w:lang w:val="sr-Cyrl-RS"/>
        </w:rPr>
        <w:t xml:space="preserve">новембар </w:t>
      </w:r>
      <w:r w:rsidRPr="009F72DB">
        <w:rPr>
          <w:lang w:val="sr-Cyrl-RS"/>
        </w:rPr>
        <w:t>20</w:t>
      </w:r>
      <w:r w:rsidR="00C16453">
        <w:rPr>
          <w:lang w:val="sr-Cyrl-RS"/>
        </w:rPr>
        <w:t>20</w:t>
      </w:r>
      <w:r w:rsidRPr="009F72DB">
        <w:rPr>
          <w:lang w:val="sr-Cyrl-RS"/>
        </w:rPr>
        <w:t>. године</w:t>
      </w:r>
    </w:p>
    <w:p w:rsidR="00420F60" w:rsidRDefault="00420F60" w:rsidP="00420F60">
      <w:pPr>
        <w:jc w:val="center"/>
        <w:rPr>
          <w:lang w:val="sr-Cyrl-RS"/>
        </w:rPr>
      </w:pPr>
      <w:r w:rsidRPr="00DE105E">
        <w:rPr>
          <w:lang w:val="sr-Cyrl-RS"/>
        </w:rPr>
        <w:t>Б е о г р а д</w:t>
      </w:r>
      <w:r w:rsidRPr="00DC5A14">
        <w:rPr>
          <w:lang w:val="sr-Cyrl-RS"/>
        </w:rPr>
        <w:t xml:space="preserve"> </w:t>
      </w:r>
    </w:p>
    <w:p w:rsidR="00807C78" w:rsidRDefault="00807C78" w:rsidP="00420F60">
      <w:pPr>
        <w:jc w:val="center"/>
        <w:rPr>
          <w:lang w:val="sr-Cyrl-RS"/>
        </w:rPr>
      </w:pPr>
    </w:p>
    <w:p w:rsidR="00807C78" w:rsidRPr="00DC5A14" w:rsidRDefault="00807C78" w:rsidP="00420F60">
      <w:pPr>
        <w:jc w:val="center"/>
        <w:rPr>
          <w:lang w:val="sr-Cyrl-RS"/>
        </w:rPr>
      </w:pPr>
    </w:p>
    <w:p w:rsidR="00420F60" w:rsidRPr="00DC5A14" w:rsidRDefault="00420F60" w:rsidP="00420F60">
      <w:pPr>
        <w:tabs>
          <w:tab w:val="clear" w:pos="1440"/>
          <w:tab w:val="left" w:pos="3780"/>
          <w:tab w:val="left" w:pos="7200"/>
        </w:tabs>
        <w:suppressAutoHyphens w:val="0"/>
        <w:ind w:left="720" w:right="5504"/>
        <w:jc w:val="center"/>
        <w:rPr>
          <w:lang w:val="sr-Cyrl-CS" w:eastAsia="en-US"/>
        </w:rPr>
      </w:pPr>
      <w:r w:rsidRPr="00DC5A14">
        <w:rPr>
          <w:lang w:val="sr-Cyrl-CS" w:eastAsia="en-US"/>
        </w:rPr>
        <w:tab/>
      </w:r>
    </w:p>
    <w:p w:rsidR="00420F60" w:rsidRPr="00DC5A14" w:rsidRDefault="00420F60" w:rsidP="00420F60">
      <w:pPr>
        <w:jc w:val="center"/>
        <w:rPr>
          <w:lang w:val="sr-Cyrl-RS"/>
        </w:rPr>
      </w:pPr>
    </w:p>
    <w:p w:rsidR="00420F60" w:rsidRPr="0040794F" w:rsidRDefault="009D67A9" w:rsidP="00420F60">
      <w:pPr>
        <w:jc w:val="center"/>
      </w:pPr>
      <w:r>
        <w:rPr>
          <w:lang w:val="sr-Cyrl-RS"/>
        </w:rPr>
        <w:t>ДОКУМЕНТАЦИЈА ЗА УЧЕШЋЕ</w:t>
      </w:r>
    </w:p>
    <w:p w:rsidR="00D626E3" w:rsidRPr="009D67A9" w:rsidRDefault="009D67A9" w:rsidP="009D67A9">
      <w:pPr>
        <w:jc w:val="center"/>
        <w:rPr>
          <w:lang w:val="sr-Cyrl-RS"/>
        </w:rPr>
      </w:pPr>
      <w:r>
        <w:rPr>
          <w:lang w:val="sr-Cyrl-RS"/>
        </w:rPr>
        <w:t>У НАБАВЦИ БЕЗ ПРИМЕНЕ ЗАКОНА О ЈАВНИМ НАБАВКАМА Н-</w:t>
      </w:r>
      <w:r>
        <w:rPr>
          <w:lang w:val="sr-Latn-RS"/>
        </w:rPr>
        <w:t>8</w:t>
      </w:r>
      <w:r>
        <w:rPr>
          <w:lang w:val="sr-Cyrl-RS"/>
        </w:rPr>
        <w:t>/20</w:t>
      </w:r>
      <w:r>
        <w:rPr>
          <w:lang w:val="sr-Latn-RS"/>
        </w:rPr>
        <w:t>20</w:t>
      </w:r>
      <w:r>
        <w:rPr>
          <w:lang w:val="sr-Cyrl-RS"/>
        </w:rPr>
        <w:t xml:space="preserve"> – АНТИВИРУСНЕ ЛИЦЕНЦЕ И ОДРЖАВАЊЕ АНТИВИРУСНЕ ЗАШТИТЕ</w:t>
      </w:r>
    </w:p>
    <w:p w:rsidR="00420F60" w:rsidRPr="00DC5A14" w:rsidRDefault="00420F60" w:rsidP="00D626E3">
      <w:pPr>
        <w:spacing w:before="120" w:after="120"/>
        <w:jc w:val="left"/>
        <w:rPr>
          <w:i/>
          <w:color w:val="D9D9D9" w:themeColor="background1" w:themeShade="D9"/>
          <w:lang w:val="sr-Cyrl-RS"/>
        </w:rPr>
      </w:pPr>
    </w:p>
    <w:p w:rsidR="00420F60" w:rsidRPr="00DC5A14" w:rsidRDefault="00420F60" w:rsidP="00D626E3">
      <w:pPr>
        <w:spacing w:before="120" w:after="120"/>
        <w:jc w:val="left"/>
        <w:rPr>
          <w:i/>
          <w:color w:val="D9D9D9" w:themeColor="background1" w:themeShade="D9"/>
          <w:lang w:val="sr-Cyrl-RS"/>
        </w:rPr>
      </w:pPr>
    </w:p>
    <w:p w:rsidR="00420F60" w:rsidRPr="00DC5A14" w:rsidRDefault="00420F60" w:rsidP="00D626E3">
      <w:pPr>
        <w:spacing w:before="120" w:after="120"/>
        <w:jc w:val="left"/>
        <w:rPr>
          <w:i/>
          <w:color w:val="D9D9D9" w:themeColor="background1" w:themeShade="D9"/>
          <w:lang w:val="sr-Cyrl-RS"/>
        </w:rPr>
      </w:pPr>
    </w:p>
    <w:p w:rsidR="00420F60" w:rsidRPr="00DC5A14" w:rsidRDefault="00420F60" w:rsidP="00D626E3">
      <w:pPr>
        <w:spacing w:before="120" w:after="120"/>
        <w:jc w:val="left"/>
        <w:rPr>
          <w:i/>
          <w:color w:val="D9D9D9" w:themeColor="background1" w:themeShade="D9"/>
          <w:lang w:val="sr-Cyrl-RS"/>
        </w:rPr>
      </w:pPr>
    </w:p>
    <w:p w:rsidR="00420F60" w:rsidRPr="00DC5A14" w:rsidRDefault="00420F60" w:rsidP="00D626E3">
      <w:pPr>
        <w:spacing w:before="120" w:after="120"/>
        <w:jc w:val="left"/>
        <w:rPr>
          <w:i/>
          <w:color w:val="D9D9D9" w:themeColor="background1" w:themeShade="D9"/>
          <w:lang w:val="sr-Cyrl-RS"/>
        </w:rPr>
      </w:pPr>
    </w:p>
    <w:p w:rsidR="00420F60" w:rsidRPr="00DC5A14" w:rsidRDefault="00420F60" w:rsidP="00D626E3">
      <w:pPr>
        <w:spacing w:before="120" w:after="120"/>
        <w:jc w:val="left"/>
        <w:rPr>
          <w:i/>
          <w:color w:val="D9D9D9" w:themeColor="background1" w:themeShade="D9"/>
          <w:lang w:val="sr-Cyrl-RS"/>
        </w:rPr>
      </w:pPr>
    </w:p>
    <w:p w:rsidR="00D626E3" w:rsidRDefault="00D626E3" w:rsidP="00D626E3">
      <w:pPr>
        <w:spacing w:before="120" w:after="120"/>
        <w:jc w:val="center"/>
        <w:rPr>
          <w:i/>
          <w:color w:val="D9D9D9" w:themeColor="background1" w:themeShade="D9"/>
        </w:rPr>
      </w:pPr>
    </w:p>
    <w:p w:rsidR="00E51B5E" w:rsidRPr="00DC5A14" w:rsidRDefault="00E51B5E" w:rsidP="00D626E3">
      <w:pPr>
        <w:spacing w:before="120" w:after="120"/>
        <w:jc w:val="center"/>
        <w:rPr>
          <w:b/>
        </w:rPr>
      </w:pPr>
    </w:p>
    <w:p w:rsidR="00D626E3" w:rsidRPr="00DC5A14" w:rsidRDefault="00D626E3" w:rsidP="00D626E3">
      <w:pPr>
        <w:spacing w:before="120" w:after="120"/>
        <w:jc w:val="center"/>
        <w:rPr>
          <w:b/>
        </w:rPr>
      </w:pPr>
    </w:p>
    <w:p w:rsidR="00D626E3" w:rsidRPr="00DC5A14" w:rsidRDefault="00D626E3" w:rsidP="00D626E3">
      <w:pPr>
        <w:spacing w:before="120" w:after="120"/>
        <w:jc w:val="center"/>
        <w:rPr>
          <w:b/>
        </w:rPr>
      </w:pPr>
    </w:p>
    <w:p w:rsidR="00D626E3" w:rsidRPr="00DC5A14" w:rsidRDefault="00D626E3" w:rsidP="00D626E3">
      <w:pPr>
        <w:spacing w:before="120" w:after="120"/>
        <w:jc w:val="center"/>
        <w:rPr>
          <w:b/>
        </w:rPr>
      </w:pPr>
    </w:p>
    <w:p w:rsidR="00D626E3" w:rsidRPr="00DC5A14" w:rsidRDefault="00D626E3" w:rsidP="00D626E3">
      <w:pPr>
        <w:spacing w:before="120" w:after="120"/>
        <w:jc w:val="center"/>
        <w:rPr>
          <w:lang w:val="sr-Cyrl-CS"/>
        </w:rPr>
      </w:pPr>
      <w:r w:rsidRPr="00DC5A14">
        <w:rPr>
          <w:b/>
          <w:lang w:val="sr-Cyrl-CS"/>
        </w:rPr>
        <w:t>_________________________________________________________</w:t>
      </w:r>
    </w:p>
    <w:p w:rsidR="00382CA3" w:rsidRPr="00435C8C" w:rsidRDefault="00D626E3" w:rsidP="00435C8C">
      <w:pPr>
        <w:tabs>
          <w:tab w:val="clear" w:pos="1440"/>
        </w:tabs>
        <w:jc w:val="center"/>
        <w:rPr>
          <w:lang w:val="sr-Cyrl-RS"/>
        </w:rPr>
      </w:pPr>
      <w:r w:rsidRPr="00DC5A14">
        <w:rPr>
          <w:lang w:val="sr-Cyrl-CS"/>
        </w:rPr>
        <w:t xml:space="preserve">Београд, </w:t>
      </w:r>
      <w:r w:rsidR="009D67A9">
        <w:rPr>
          <w:lang w:val="sr-Cyrl-CS"/>
        </w:rPr>
        <w:t>новембар</w:t>
      </w:r>
      <w:r w:rsidR="0008616D">
        <w:rPr>
          <w:lang w:val="sr-Cyrl-CS"/>
        </w:rPr>
        <w:t xml:space="preserve"> </w:t>
      </w:r>
      <w:r w:rsidRPr="00DC5A14">
        <w:rPr>
          <w:lang w:val="sr-Cyrl-CS"/>
        </w:rPr>
        <w:t>20</w:t>
      </w:r>
      <w:r w:rsidR="006C5895">
        <w:rPr>
          <w:lang w:val="sr-Cyrl-CS"/>
        </w:rPr>
        <w:t>20</w:t>
      </w:r>
      <w:r w:rsidRPr="00DC5A14">
        <w:rPr>
          <w:lang w:val="sr-Cyrl-CS"/>
        </w:rPr>
        <w:t>. године</w:t>
      </w:r>
    </w:p>
    <w:p w:rsidR="002F607E" w:rsidRPr="00DC5A14" w:rsidRDefault="002F607E" w:rsidP="00C56D32">
      <w:pPr>
        <w:tabs>
          <w:tab w:val="clear" w:pos="1440"/>
        </w:tabs>
        <w:ind w:left="3120"/>
      </w:pPr>
    </w:p>
    <w:p w:rsidR="00420F60" w:rsidRPr="00DC5A14" w:rsidRDefault="00420F60" w:rsidP="005D2C6E">
      <w:pPr>
        <w:tabs>
          <w:tab w:val="clear" w:pos="1440"/>
        </w:tabs>
        <w:rPr>
          <w:lang w:val="sr-Latn-RS"/>
        </w:rPr>
      </w:pPr>
    </w:p>
    <w:p w:rsidR="00E21281" w:rsidRPr="00DC5A14" w:rsidRDefault="00E21281" w:rsidP="00C56D32">
      <w:pPr>
        <w:tabs>
          <w:tab w:val="clear" w:pos="1440"/>
        </w:tabs>
        <w:ind w:left="3120"/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  <w:bookmarkStart w:id="0" w:name="_Toc482263273"/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tbl>
      <w:tblPr>
        <w:tblpPr w:leftFromText="180" w:rightFromText="180" w:horzAnchor="margin" w:tblpY="25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0"/>
        <w:gridCol w:w="1580"/>
      </w:tblGrid>
      <w:tr w:rsidR="006116E1" w:rsidRPr="006116E1" w:rsidTr="00575620">
        <w:trPr>
          <w:trHeight w:val="234"/>
        </w:trPr>
        <w:tc>
          <w:tcPr>
            <w:tcW w:w="7060" w:type="dxa"/>
          </w:tcPr>
          <w:p w:rsidR="006116E1" w:rsidRPr="006116E1" w:rsidRDefault="006116E1" w:rsidP="006116E1">
            <w:pPr>
              <w:tabs>
                <w:tab w:val="clear" w:pos="1440"/>
              </w:tabs>
              <w:rPr>
                <w:b/>
                <w:lang w:val="sr-Cyrl-RS"/>
              </w:rPr>
            </w:pPr>
            <w:r w:rsidRPr="006116E1">
              <w:rPr>
                <w:b/>
                <w:lang w:val="sr-Cyrl-RS"/>
              </w:rPr>
              <w:t xml:space="preserve">Садржај: </w:t>
            </w:r>
          </w:p>
        </w:tc>
        <w:tc>
          <w:tcPr>
            <w:tcW w:w="1580" w:type="dxa"/>
          </w:tcPr>
          <w:p w:rsidR="006116E1" w:rsidRPr="006116E1" w:rsidRDefault="006116E1" w:rsidP="006116E1">
            <w:pPr>
              <w:tabs>
                <w:tab w:val="clear" w:pos="1440"/>
              </w:tabs>
              <w:rPr>
                <w:lang w:val="sr-Cyrl-RS"/>
              </w:rPr>
            </w:pPr>
            <w:r w:rsidRPr="006116E1">
              <w:rPr>
                <w:lang w:val="sr-Cyrl-RS"/>
              </w:rPr>
              <w:t xml:space="preserve">          Страна</w:t>
            </w:r>
          </w:p>
        </w:tc>
      </w:tr>
      <w:tr w:rsidR="006116E1" w:rsidRPr="006116E1" w:rsidTr="00575620">
        <w:trPr>
          <w:trHeight w:val="234"/>
        </w:trPr>
        <w:tc>
          <w:tcPr>
            <w:tcW w:w="7060" w:type="dxa"/>
          </w:tcPr>
          <w:p w:rsidR="006116E1" w:rsidRPr="006116E1" w:rsidRDefault="00B526E2" w:rsidP="006116E1">
            <w:pPr>
              <w:tabs>
                <w:tab w:val="clear" w:pos="1440"/>
              </w:tabs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1.Упутство</w:t>
            </w:r>
            <w:proofErr w:type="spellEnd"/>
            <w:r>
              <w:rPr>
                <w:lang w:val="sr-Cyrl-RS"/>
              </w:rPr>
              <w:t xml:space="preserve"> понуђачима</w:t>
            </w:r>
          </w:p>
        </w:tc>
        <w:tc>
          <w:tcPr>
            <w:tcW w:w="1580" w:type="dxa"/>
          </w:tcPr>
          <w:p w:rsidR="006116E1" w:rsidRPr="006116E1" w:rsidRDefault="006116E1" w:rsidP="006116E1">
            <w:pPr>
              <w:tabs>
                <w:tab w:val="clear" w:pos="1440"/>
              </w:tabs>
              <w:jc w:val="right"/>
              <w:rPr>
                <w:lang w:val="sr-Cyrl-RS"/>
              </w:rPr>
            </w:pPr>
            <w:r w:rsidRPr="006116E1">
              <w:rPr>
                <w:lang w:val="sr-Cyrl-RS"/>
              </w:rPr>
              <w:t>3</w:t>
            </w:r>
          </w:p>
        </w:tc>
      </w:tr>
      <w:tr w:rsidR="006116E1" w:rsidRPr="006116E1" w:rsidTr="00575620">
        <w:trPr>
          <w:trHeight w:val="234"/>
        </w:trPr>
        <w:tc>
          <w:tcPr>
            <w:tcW w:w="7060" w:type="dxa"/>
          </w:tcPr>
          <w:p w:rsidR="006116E1" w:rsidRPr="002C4332" w:rsidRDefault="00B526E2" w:rsidP="002C4332">
            <w:pPr>
              <w:tabs>
                <w:tab w:val="clear" w:pos="1440"/>
              </w:tabs>
              <w:rPr>
                <w:lang w:val="sr-Cyrl-RS"/>
              </w:rPr>
            </w:pPr>
            <w:r>
              <w:rPr>
                <w:lang w:val="sr-Cyrl-RS"/>
              </w:rPr>
              <w:t>2. Образац спецификације услуга</w:t>
            </w:r>
          </w:p>
        </w:tc>
        <w:tc>
          <w:tcPr>
            <w:tcW w:w="1580" w:type="dxa"/>
          </w:tcPr>
          <w:p w:rsidR="006116E1" w:rsidRPr="006116E1" w:rsidRDefault="002C4332" w:rsidP="006116E1">
            <w:pPr>
              <w:tabs>
                <w:tab w:val="clear" w:pos="1440"/>
              </w:tabs>
              <w:jc w:val="right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6116E1" w:rsidRPr="006116E1" w:rsidTr="00575620">
        <w:trPr>
          <w:trHeight w:val="234"/>
        </w:trPr>
        <w:tc>
          <w:tcPr>
            <w:tcW w:w="7060" w:type="dxa"/>
          </w:tcPr>
          <w:p w:rsidR="006116E1" w:rsidRDefault="00FB648D" w:rsidP="00B526E2">
            <w:pPr>
              <w:tabs>
                <w:tab w:val="clear" w:pos="1440"/>
              </w:tabs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B526E2">
              <w:rPr>
                <w:lang w:val="sr-Cyrl-RS"/>
              </w:rPr>
              <w:t xml:space="preserve">. Образац понуде </w:t>
            </w:r>
          </w:p>
        </w:tc>
        <w:tc>
          <w:tcPr>
            <w:tcW w:w="1580" w:type="dxa"/>
          </w:tcPr>
          <w:p w:rsidR="006116E1" w:rsidRPr="006116E1" w:rsidRDefault="00807C78" w:rsidP="006116E1">
            <w:pPr>
              <w:tabs>
                <w:tab w:val="clear" w:pos="1440"/>
              </w:tabs>
              <w:jc w:val="right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B526E2" w:rsidRPr="006116E1" w:rsidTr="00575620">
        <w:trPr>
          <w:trHeight w:val="234"/>
        </w:trPr>
        <w:tc>
          <w:tcPr>
            <w:tcW w:w="7060" w:type="dxa"/>
          </w:tcPr>
          <w:p w:rsidR="00B526E2" w:rsidRDefault="00FB648D" w:rsidP="006116E1">
            <w:pPr>
              <w:tabs>
                <w:tab w:val="clear" w:pos="1440"/>
              </w:tabs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B526E2">
              <w:rPr>
                <w:lang w:val="sr-Cyrl-RS"/>
              </w:rPr>
              <w:t>. Модел уговора</w:t>
            </w:r>
          </w:p>
        </w:tc>
        <w:tc>
          <w:tcPr>
            <w:tcW w:w="1580" w:type="dxa"/>
          </w:tcPr>
          <w:p w:rsidR="00B526E2" w:rsidRDefault="00FB648D" w:rsidP="006116E1">
            <w:pPr>
              <w:tabs>
                <w:tab w:val="clear" w:pos="1440"/>
              </w:tabs>
              <w:jc w:val="right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</w:tbl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6116E1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2C4332" w:rsidRDefault="002C4332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2C4332" w:rsidRDefault="002C4332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575620" w:rsidRDefault="00F91CCD" w:rsidP="00575620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  <w:r>
        <w:rPr>
          <w:rFonts w:eastAsia="Calibri"/>
          <w:b/>
          <w:bCs/>
          <w:color w:val="000000"/>
          <w:lang w:val="sr-Cyrl-RS" w:eastAsia="en-US"/>
        </w:rPr>
        <w:t xml:space="preserve">1. </w:t>
      </w:r>
      <w:r w:rsidR="00575620">
        <w:rPr>
          <w:rFonts w:eastAsia="Calibri"/>
          <w:b/>
          <w:bCs/>
          <w:color w:val="000000"/>
          <w:lang w:val="sr-Cyrl-RS" w:eastAsia="en-US"/>
        </w:rPr>
        <w:t xml:space="preserve">УПУТСТВО ПОНУЂАЧИМА: </w:t>
      </w:r>
    </w:p>
    <w:p w:rsidR="00F91CCD" w:rsidRDefault="00F91CCD" w:rsidP="00575620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75620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75620">
      <w:pPr>
        <w:tabs>
          <w:tab w:val="clear" w:pos="1440"/>
        </w:tabs>
        <w:suppressAutoHyphens w:val="0"/>
        <w:ind w:firstLine="720"/>
        <w:rPr>
          <w:lang w:val="sr-Cyrl-CS" w:eastAsia="en-US"/>
        </w:rPr>
      </w:pPr>
    </w:p>
    <w:p w:rsidR="00575620" w:rsidRPr="00575620" w:rsidRDefault="00575620" w:rsidP="00575620">
      <w:pPr>
        <w:tabs>
          <w:tab w:val="clear" w:pos="1440"/>
        </w:tabs>
        <w:suppressAutoHyphens w:val="0"/>
        <w:ind w:firstLine="720"/>
        <w:rPr>
          <w:lang w:val="sr-Latn-RS" w:eastAsia="en-US"/>
        </w:rPr>
      </w:pPr>
      <w:r>
        <w:rPr>
          <w:lang w:val="sr-Cyrl-CS" w:eastAsia="en-US"/>
        </w:rPr>
        <w:t xml:space="preserve">У складу са </w:t>
      </w:r>
      <w:r w:rsidRPr="00575620">
        <w:rPr>
          <w:lang w:val="sr-Cyrl-CS" w:eastAsia="en-US"/>
        </w:rPr>
        <w:t>члан</w:t>
      </w:r>
      <w:r>
        <w:rPr>
          <w:lang w:val="sr-Cyrl-CS" w:eastAsia="en-US"/>
        </w:rPr>
        <w:t>ом</w:t>
      </w:r>
      <w:r w:rsidRPr="00575620">
        <w:rPr>
          <w:lang w:val="sr-Cyrl-CS" w:eastAsia="en-US"/>
        </w:rPr>
        <w:t xml:space="preserve"> 27. Закона о јавним набавкама („Службени гласник РС”, број 91/19) </w:t>
      </w:r>
      <w:r>
        <w:rPr>
          <w:lang w:val="sr-Cyrl-CS" w:eastAsia="en-US"/>
        </w:rPr>
        <w:t xml:space="preserve">Министарство </w:t>
      </w:r>
      <w:r w:rsidRPr="00575620">
        <w:rPr>
          <w:lang w:val="sr-Cyrl-CS" w:eastAsia="en-US"/>
        </w:rPr>
        <w:t xml:space="preserve">врши набавку </w:t>
      </w:r>
      <w:r w:rsidRPr="00575620">
        <w:rPr>
          <w:lang w:val="sr-Cyrl-RS" w:eastAsia="en-US"/>
        </w:rPr>
        <w:t>услуга поправка и одржавање возила  (набавка без примене ЗЈН)</w:t>
      </w:r>
      <w:r w:rsidRPr="00575620">
        <w:rPr>
          <w:lang w:val="ru-RU" w:eastAsia="en-US"/>
        </w:rPr>
        <w:t xml:space="preserve">. </w:t>
      </w:r>
    </w:p>
    <w:p w:rsidR="00F91CCD" w:rsidRPr="00F91CCD" w:rsidRDefault="00575620" w:rsidP="00F91CCD">
      <w:pPr>
        <w:tabs>
          <w:tab w:val="clear" w:pos="1440"/>
        </w:tabs>
        <w:suppressAutoHyphens w:val="0"/>
        <w:ind w:firstLine="720"/>
        <w:rPr>
          <w:color w:val="0000FF"/>
          <w:u w:val="single"/>
          <w:lang w:val="sr-Cyrl-RS" w:eastAsia="en-US"/>
        </w:rPr>
      </w:pPr>
      <w:r w:rsidRPr="00575620">
        <w:rPr>
          <w:lang w:val="sr-Cyrl-RS" w:eastAsia="en-US"/>
        </w:rPr>
        <w:t>Позивају се привредни субјекти</w:t>
      </w:r>
      <w:r w:rsidRPr="00575620">
        <w:rPr>
          <w:lang w:val="sr-Cyrl-CS" w:eastAsia="en-US"/>
        </w:rPr>
        <w:t xml:space="preserve"> </w:t>
      </w:r>
      <w:r w:rsidRPr="00575620">
        <w:rPr>
          <w:lang w:val="ru-RU" w:eastAsia="en-US"/>
        </w:rPr>
        <w:t xml:space="preserve">да доставе понуду за </w:t>
      </w:r>
      <w:r w:rsidRPr="00575620">
        <w:rPr>
          <w:lang w:val="sr-Cyrl-RS" w:eastAsia="en-US"/>
        </w:rPr>
        <w:t>поправка и одржавање возила</w:t>
      </w:r>
      <w:r w:rsidRPr="00575620">
        <w:rPr>
          <w:lang w:val="ru-RU" w:eastAsia="en-US"/>
        </w:rPr>
        <w:t>, тако што ће документацију за учешће</w:t>
      </w:r>
      <w:r w:rsidRPr="00575620">
        <w:rPr>
          <w:lang w:val="sr-Cyrl-RS" w:eastAsia="en-US"/>
        </w:rPr>
        <w:t xml:space="preserve"> </w:t>
      </w:r>
      <w:r w:rsidRPr="00575620">
        <w:rPr>
          <w:lang w:val="ru-RU" w:eastAsia="en-US"/>
        </w:rPr>
        <w:t>која је која је доступна на интернет страници</w:t>
      </w:r>
      <w:r w:rsidRPr="00575620">
        <w:rPr>
          <w:lang w:val="sr-Latn-RS" w:eastAsia="en-US"/>
        </w:rPr>
        <w:t xml:space="preserve"> </w:t>
      </w:r>
      <w:hyperlink r:id="rId10" w:history="1">
        <w:r w:rsidRPr="00575620">
          <w:rPr>
            <w:color w:val="0000FF"/>
            <w:u w:val="single"/>
            <w:lang w:eastAsia="en-US"/>
          </w:rPr>
          <w:t>http://www.mos.gov.rs/javne-nabavke</w:t>
        </w:r>
      </w:hyperlink>
      <w:r w:rsidRPr="00575620">
        <w:rPr>
          <w:lang w:val="ru-RU" w:eastAsia="en-US"/>
        </w:rPr>
        <w:t>, преузети, размотрити, попунити и потписати (према захтевима из документације), скенирати (</w:t>
      </w:r>
      <w:r w:rsidRPr="00575620">
        <w:rPr>
          <w:lang w:val="sr-Latn-RS" w:eastAsia="en-US"/>
        </w:rPr>
        <w:t>PDF</w:t>
      </w:r>
      <w:r w:rsidRPr="00575620">
        <w:rPr>
          <w:lang w:val="ru-RU" w:eastAsia="en-US"/>
        </w:rPr>
        <w:t xml:space="preserve"> или </w:t>
      </w:r>
      <w:r w:rsidRPr="00575620">
        <w:rPr>
          <w:lang w:val="sr-Latn-RS" w:eastAsia="en-US"/>
        </w:rPr>
        <w:t>JPG</w:t>
      </w:r>
      <w:r w:rsidRPr="00575620">
        <w:rPr>
          <w:lang w:val="ru-RU" w:eastAsia="en-US"/>
        </w:rPr>
        <w:t xml:space="preserve"> формат) и послати електронским путем на е-адресу </w:t>
      </w:r>
      <w:r>
        <w:rPr>
          <w:color w:val="0000FF"/>
          <w:u w:val="single"/>
          <w:lang w:eastAsia="en-US"/>
        </w:rPr>
        <w:fldChar w:fldCharType="begin"/>
      </w:r>
      <w:r>
        <w:rPr>
          <w:color w:val="0000FF"/>
          <w:u w:val="single"/>
          <w:lang w:eastAsia="en-US"/>
        </w:rPr>
        <w:instrText xml:space="preserve"> HYPERLINK "mailto:</w:instrText>
      </w:r>
      <w:r w:rsidRPr="00575620">
        <w:rPr>
          <w:color w:val="0000FF"/>
          <w:u w:val="single"/>
          <w:lang w:eastAsia="en-US"/>
        </w:rPr>
        <w:instrText>javnenabavke@</w:instrText>
      </w:r>
      <w:r w:rsidRPr="00575620">
        <w:rPr>
          <w:color w:val="0000FF"/>
          <w:u w:val="single"/>
          <w:lang w:val="sr-Latn-RS" w:eastAsia="en-US"/>
        </w:rPr>
        <w:instrText>mos.gov.rs</w:instrText>
      </w:r>
      <w:r>
        <w:rPr>
          <w:color w:val="0000FF"/>
          <w:u w:val="single"/>
          <w:lang w:eastAsia="en-US"/>
        </w:rPr>
        <w:instrText xml:space="preserve">" </w:instrText>
      </w:r>
      <w:r>
        <w:rPr>
          <w:color w:val="0000FF"/>
          <w:u w:val="single"/>
          <w:lang w:eastAsia="en-US"/>
        </w:rPr>
        <w:fldChar w:fldCharType="separate"/>
      </w:r>
      <w:r w:rsidRPr="00447841">
        <w:rPr>
          <w:rStyle w:val="Hyperlink"/>
          <w:lang w:eastAsia="en-US"/>
        </w:rPr>
        <w:t>javnenabavke@</w:t>
      </w:r>
      <w:r w:rsidRPr="00447841">
        <w:rPr>
          <w:rStyle w:val="Hyperlink"/>
          <w:lang w:val="sr-Latn-RS" w:eastAsia="en-US"/>
        </w:rPr>
        <w:t>mos.gov.rs</w:t>
      </w:r>
      <w:r>
        <w:rPr>
          <w:color w:val="0000FF"/>
          <w:u w:val="single"/>
          <w:lang w:eastAsia="en-US"/>
        </w:rPr>
        <w:fldChar w:fldCharType="end"/>
      </w:r>
      <w:r w:rsidRPr="00575620">
        <w:rPr>
          <w:color w:val="0000FF"/>
          <w:u w:val="single"/>
          <w:lang w:val="sr-Latn-RS" w:eastAsia="en-US"/>
        </w:rPr>
        <w:t>.</w:t>
      </w:r>
    </w:p>
    <w:p w:rsidR="00575620" w:rsidRDefault="00F91CCD" w:rsidP="00575620">
      <w:pPr>
        <w:tabs>
          <w:tab w:val="clear" w:pos="1440"/>
        </w:tabs>
        <w:suppressAutoHyphens w:val="0"/>
        <w:ind w:firstLine="720"/>
        <w:rPr>
          <w:lang w:val="ru-RU"/>
        </w:rPr>
      </w:pPr>
      <w:r w:rsidRPr="00121C75">
        <w:rPr>
          <w:lang w:val="ru-RU"/>
        </w:rPr>
        <w:t xml:space="preserve">Рок за достављање понуда је </w:t>
      </w:r>
      <w:r w:rsidR="009D67A9">
        <w:rPr>
          <w:lang w:val="sr-Cyrl-RS"/>
        </w:rPr>
        <w:t>петак</w:t>
      </w:r>
      <w:r w:rsidRPr="00121C75">
        <w:rPr>
          <w:lang w:val="sr-Cyrl-RS"/>
        </w:rPr>
        <w:t xml:space="preserve"> </w:t>
      </w:r>
      <w:r w:rsidR="009D67A9">
        <w:rPr>
          <w:lang w:val="sr-Cyrl-RS"/>
        </w:rPr>
        <w:t>20</w:t>
      </w:r>
      <w:r w:rsidRPr="00121C75">
        <w:rPr>
          <w:lang w:val="sr-Cyrl-CS"/>
        </w:rPr>
        <w:t xml:space="preserve">. новембар </w:t>
      </w:r>
      <w:r w:rsidRPr="00121C75">
        <w:rPr>
          <w:lang w:val="ru-RU"/>
        </w:rPr>
        <w:t xml:space="preserve">2020. године, до </w:t>
      </w:r>
      <w:r w:rsidR="009D67A9">
        <w:rPr>
          <w:lang w:val="sr-Cyrl-RS"/>
        </w:rPr>
        <w:t>8</w:t>
      </w:r>
      <w:r w:rsidRPr="00121C75">
        <w:rPr>
          <w:lang w:val="sr-Cyrl-RS"/>
        </w:rPr>
        <w:t>.</w:t>
      </w:r>
      <w:r w:rsidRPr="00121C75">
        <w:rPr>
          <w:lang w:val="sr-Cyrl-CS"/>
        </w:rPr>
        <w:t xml:space="preserve">00 </w:t>
      </w:r>
      <w:r w:rsidRPr="00121C75">
        <w:rPr>
          <w:lang w:val="ru-RU"/>
        </w:rPr>
        <w:t>часова</w:t>
      </w:r>
      <w:r>
        <w:rPr>
          <w:lang w:val="ru-RU"/>
        </w:rPr>
        <w:t>.</w:t>
      </w:r>
    </w:p>
    <w:p w:rsidR="00F91CCD" w:rsidRDefault="00F91CCD" w:rsidP="00575620">
      <w:pPr>
        <w:tabs>
          <w:tab w:val="clear" w:pos="1440"/>
        </w:tabs>
        <w:suppressAutoHyphens w:val="0"/>
        <w:ind w:firstLine="720"/>
        <w:rPr>
          <w:lang w:val="ru-RU"/>
        </w:rPr>
      </w:pPr>
      <w:r>
        <w:rPr>
          <w:lang w:val="ru-RU"/>
        </w:rPr>
        <w:t xml:space="preserve">Понуда мора садржати: </w:t>
      </w:r>
    </w:p>
    <w:p w:rsidR="00575620" w:rsidRPr="00F91CCD" w:rsidRDefault="00F91CCD" w:rsidP="008E3EAF">
      <w:pPr>
        <w:pStyle w:val="ListParagraph"/>
        <w:numPr>
          <w:ilvl w:val="0"/>
          <w:numId w:val="6"/>
        </w:numPr>
        <w:tabs>
          <w:tab w:val="left" w:pos="805"/>
        </w:tabs>
        <w:suppressAutoHyphens w:val="0"/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4"/>
          <w:szCs w:val="24"/>
          <w:lang w:val="sr-Cyrl-RS" w:eastAsia="en-US"/>
        </w:rPr>
      </w:pPr>
      <w:r w:rsidRPr="00F91CCD">
        <w:rPr>
          <w:rFonts w:ascii="Times New Roman" w:eastAsia="Calibri" w:hAnsi="Times New Roman"/>
          <w:bCs/>
          <w:color w:val="000000"/>
          <w:sz w:val="24"/>
          <w:szCs w:val="24"/>
          <w:lang w:val="sr-Cyrl-RS" w:eastAsia="en-US"/>
        </w:rPr>
        <w:t>Образац спецификације услуга (попуњен и потписан);</w:t>
      </w:r>
    </w:p>
    <w:p w:rsidR="00F91CCD" w:rsidRPr="00F91CCD" w:rsidRDefault="00F91CCD" w:rsidP="008E3EAF">
      <w:pPr>
        <w:pStyle w:val="ListParagraph"/>
        <w:numPr>
          <w:ilvl w:val="0"/>
          <w:numId w:val="6"/>
        </w:numPr>
        <w:tabs>
          <w:tab w:val="left" w:pos="805"/>
        </w:tabs>
        <w:suppressAutoHyphens w:val="0"/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4"/>
          <w:szCs w:val="24"/>
          <w:lang w:val="sr-Cyrl-RS" w:eastAsia="en-US"/>
        </w:rPr>
      </w:pPr>
      <w:r w:rsidRPr="00F91CCD">
        <w:rPr>
          <w:rFonts w:ascii="Times New Roman" w:eastAsia="Calibri" w:hAnsi="Times New Roman"/>
          <w:bCs/>
          <w:color w:val="000000"/>
          <w:sz w:val="24"/>
          <w:szCs w:val="24"/>
          <w:lang w:val="sr-Cyrl-RS" w:eastAsia="en-US"/>
        </w:rPr>
        <w:t>Образац понуде (попуњен и потписан);</w:t>
      </w:r>
    </w:p>
    <w:p w:rsidR="00F91CCD" w:rsidRPr="00F91CCD" w:rsidRDefault="009D67A9" w:rsidP="008E3EAF">
      <w:pPr>
        <w:pStyle w:val="ListParagraph"/>
        <w:numPr>
          <w:ilvl w:val="0"/>
          <w:numId w:val="6"/>
        </w:numPr>
        <w:tabs>
          <w:tab w:val="left" w:pos="805"/>
        </w:tabs>
        <w:suppressAutoHyphens w:val="0"/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4"/>
          <w:szCs w:val="24"/>
          <w:lang w:val="sr-Cyrl-RS" w:eastAsia="en-US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val="sr-Cyrl-RS" w:eastAsia="en-US"/>
        </w:rPr>
        <w:t>Модел</w:t>
      </w:r>
      <w:r w:rsidR="00F91CCD" w:rsidRPr="00F91CCD">
        <w:rPr>
          <w:rFonts w:ascii="Times New Roman" w:eastAsia="Calibri" w:hAnsi="Times New Roman"/>
          <w:bCs/>
          <w:color w:val="000000"/>
          <w:sz w:val="24"/>
          <w:szCs w:val="24"/>
          <w:lang w:val="sr-Cyrl-RS" w:eastAsia="en-US"/>
        </w:rPr>
        <w:t xml:space="preserve"> угов</w:t>
      </w:r>
      <w:r w:rsidR="00F91CCD">
        <w:rPr>
          <w:rFonts w:ascii="Times New Roman" w:eastAsia="Calibri" w:hAnsi="Times New Roman"/>
          <w:bCs/>
          <w:color w:val="000000"/>
          <w:sz w:val="24"/>
          <w:szCs w:val="24"/>
          <w:lang w:val="sr-Cyrl-RS" w:eastAsia="en-US"/>
        </w:rPr>
        <w:t>о</w:t>
      </w:r>
      <w:r w:rsidR="00F91CCD" w:rsidRPr="00F91CCD">
        <w:rPr>
          <w:rFonts w:ascii="Times New Roman" w:eastAsia="Calibri" w:hAnsi="Times New Roman"/>
          <w:bCs/>
          <w:color w:val="000000"/>
          <w:sz w:val="24"/>
          <w:szCs w:val="24"/>
          <w:lang w:val="sr-Cyrl-RS" w:eastAsia="en-US"/>
        </w:rPr>
        <w:t>ра (попуњен и потписан).</w:t>
      </w:r>
    </w:p>
    <w:p w:rsidR="00575620" w:rsidRDefault="00575620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53538B" w:rsidRPr="0053538B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  <w:r>
        <w:rPr>
          <w:rFonts w:eastAsia="Calibri"/>
          <w:b/>
          <w:bCs/>
          <w:color w:val="000000"/>
          <w:lang w:val="sr-Cyrl-RS" w:eastAsia="en-US"/>
        </w:rPr>
        <w:t>2</w:t>
      </w:r>
      <w:r w:rsidR="00575620">
        <w:rPr>
          <w:rFonts w:eastAsia="Calibri"/>
          <w:b/>
          <w:bCs/>
          <w:color w:val="000000"/>
          <w:lang w:val="sr-Cyrl-RS" w:eastAsia="en-US"/>
        </w:rPr>
        <w:t xml:space="preserve">. </w:t>
      </w:r>
      <w:r w:rsidR="0053538B" w:rsidRPr="0053538B">
        <w:rPr>
          <w:rFonts w:eastAsia="Calibri"/>
          <w:b/>
          <w:bCs/>
          <w:color w:val="000000"/>
          <w:lang w:val="sr-Cyrl-RS" w:eastAsia="en-US"/>
        </w:rPr>
        <w:t>ОБРАЗАЦ СПЕЦИФИКАЦИЈЕ УСЛУГА</w:t>
      </w:r>
    </w:p>
    <w:p w:rsidR="0053538B" w:rsidRPr="0053538B" w:rsidRDefault="0053538B" w:rsidP="0053538B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53538B" w:rsidRPr="0053538B" w:rsidRDefault="0053538B" w:rsidP="0053538B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9D67A9" w:rsidRPr="009D67A9" w:rsidRDefault="009D67A9" w:rsidP="009D67A9">
      <w:pPr>
        <w:tabs>
          <w:tab w:val="clear" w:pos="1440"/>
        </w:tabs>
        <w:suppressAutoHyphens w:val="0"/>
        <w:rPr>
          <w:rFonts w:eastAsiaTheme="minorHAnsi" w:cstheme="minorBidi"/>
          <w:noProof/>
          <w:lang w:val="sr-Cyrl-RS" w:eastAsia="en-US"/>
        </w:rPr>
      </w:pPr>
      <w:r w:rsidRPr="009D67A9">
        <w:rPr>
          <w:rFonts w:eastAsiaTheme="minorHAnsi" w:cstheme="minorBidi"/>
          <w:noProof/>
          <w:lang w:val="sr-Cyrl-RS" w:eastAsia="en-US"/>
        </w:rPr>
        <w:t>Продужење  лиценци  антивирусног програма</w:t>
      </w:r>
    </w:p>
    <w:p w:rsidR="009D67A9" w:rsidRPr="009D67A9" w:rsidRDefault="009D67A9" w:rsidP="009D67A9">
      <w:pPr>
        <w:tabs>
          <w:tab w:val="clear" w:pos="1440"/>
        </w:tabs>
        <w:suppressAutoHyphens w:val="0"/>
        <w:rPr>
          <w:rFonts w:eastAsiaTheme="minorHAnsi" w:cstheme="minorBidi"/>
          <w:noProof/>
          <w:lang w:val="sr-Cyrl-RS" w:eastAsia="en-US"/>
        </w:rPr>
      </w:pPr>
      <w:r w:rsidRPr="009D67A9">
        <w:rPr>
          <w:rFonts w:eastAsiaTheme="minorHAnsi" w:cstheme="minorBidi"/>
          <w:lang w:val="sr-Latn-RS" w:eastAsia="en-US"/>
        </w:rPr>
        <w:t xml:space="preserve">ESET </w:t>
      </w:r>
      <w:proofErr w:type="spellStart"/>
      <w:r w:rsidRPr="009D67A9">
        <w:rPr>
          <w:rFonts w:eastAsiaTheme="minorHAnsi" w:cstheme="minorBidi"/>
          <w:lang w:val="sr-Latn-RS" w:eastAsia="en-US"/>
        </w:rPr>
        <w:t>Endpoint</w:t>
      </w:r>
      <w:proofErr w:type="spellEnd"/>
      <w:r w:rsidRPr="009D67A9">
        <w:rPr>
          <w:rFonts w:eastAsiaTheme="minorHAnsi" w:cstheme="minorBidi"/>
          <w:lang w:val="sr-Latn-RS" w:eastAsia="en-US"/>
        </w:rPr>
        <w:t xml:space="preserve"> </w:t>
      </w:r>
      <w:proofErr w:type="spellStart"/>
      <w:r w:rsidRPr="009D67A9">
        <w:rPr>
          <w:rFonts w:eastAsiaTheme="minorHAnsi" w:cstheme="minorBidi"/>
          <w:lang w:val="sr-Latn-RS" w:eastAsia="en-US"/>
        </w:rPr>
        <w:t>Protection</w:t>
      </w:r>
      <w:proofErr w:type="spellEnd"/>
      <w:r w:rsidRPr="009D67A9">
        <w:rPr>
          <w:rFonts w:eastAsiaTheme="minorHAnsi" w:cstheme="minorBidi"/>
          <w:lang w:val="sr-Latn-RS" w:eastAsia="en-US"/>
        </w:rPr>
        <w:t xml:space="preserve"> </w:t>
      </w:r>
      <w:proofErr w:type="spellStart"/>
      <w:r w:rsidRPr="009D67A9">
        <w:rPr>
          <w:rFonts w:eastAsiaTheme="minorHAnsi" w:cstheme="minorBidi"/>
          <w:lang w:val="sr-Latn-RS" w:eastAsia="en-US"/>
        </w:rPr>
        <w:t>Advanced</w:t>
      </w:r>
      <w:proofErr w:type="spellEnd"/>
      <w:r w:rsidRPr="009D67A9">
        <w:rPr>
          <w:rFonts w:eastAsiaTheme="minorHAnsi" w:cstheme="minorBidi"/>
          <w:noProof/>
          <w:lang w:eastAsia="en-US"/>
        </w:rPr>
        <w:t xml:space="preserve"> </w:t>
      </w:r>
      <w:r w:rsidRPr="009D67A9">
        <w:rPr>
          <w:rFonts w:eastAsiaTheme="minorHAnsi" w:cstheme="minorBidi"/>
          <w:noProof/>
          <w:lang w:val="sr-Cyrl-RS" w:eastAsia="en-US"/>
        </w:rPr>
        <w:t xml:space="preserve"> за </w:t>
      </w:r>
      <w:r w:rsidRPr="009D67A9">
        <w:rPr>
          <w:rFonts w:eastAsiaTheme="minorHAnsi" w:cstheme="minorBidi"/>
          <w:noProof/>
          <w:lang w:eastAsia="en-US"/>
        </w:rPr>
        <w:t>10</w:t>
      </w:r>
      <w:r w:rsidRPr="009D67A9">
        <w:rPr>
          <w:rFonts w:eastAsiaTheme="minorHAnsi" w:cstheme="minorBidi"/>
          <w:noProof/>
          <w:lang w:val="sr-Cyrl-RS" w:eastAsia="en-US"/>
        </w:rPr>
        <w:t>5 рачунара у трајању од једне године</w:t>
      </w:r>
    </w:p>
    <w:p w:rsidR="009D67A9" w:rsidRDefault="009D67A9" w:rsidP="009D67A9">
      <w:pPr>
        <w:tabs>
          <w:tab w:val="clear" w:pos="1440"/>
        </w:tabs>
        <w:suppressAutoHyphens w:val="0"/>
        <w:rPr>
          <w:rFonts w:eastAsiaTheme="minorHAnsi" w:cstheme="minorBidi"/>
          <w:lang w:val="sr-Cyrl-CS" w:eastAsia="en-US"/>
        </w:rPr>
      </w:pPr>
      <w:r w:rsidRPr="009D67A9">
        <w:rPr>
          <w:rFonts w:eastAsiaTheme="minorHAnsi" w:cstheme="minorBidi"/>
          <w:noProof/>
          <w:lang w:val="sr-Cyrl-RS" w:eastAsia="en-US"/>
        </w:rPr>
        <w:t xml:space="preserve">са инсталацијом и подешавањем најновије верзије </w:t>
      </w:r>
      <w:r w:rsidRPr="009D67A9">
        <w:rPr>
          <w:rFonts w:eastAsiaTheme="minorHAnsi" w:cstheme="minorBidi"/>
          <w:lang w:val="sr-Cyrl-CS" w:eastAsia="en-US"/>
        </w:rPr>
        <w:t>Антивирусног програма</w:t>
      </w:r>
    </w:p>
    <w:p w:rsidR="009D67A9" w:rsidRDefault="009D67A9" w:rsidP="009D67A9">
      <w:pPr>
        <w:tabs>
          <w:tab w:val="clear" w:pos="1440"/>
        </w:tabs>
        <w:suppressAutoHyphens w:val="0"/>
        <w:rPr>
          <w:rFonts w:eastAsiaTheme="minorHAnsi" w:cstheme="minorBidi"/>
          <w:lang w:val="sr-Cyrl-CS" w:eastAsia="en-US"/>
        </w:rPr>
      </w:pPr>
    </w:p>
    <w:p w:rsidR="009D67A9" w:rsidRPr="009D67A9" w:rsidRDefault="009D67A9" w:rsidP="009D67A9">
      <w:pPr>
        <w:tabs>
          <w:tab w:val="clear" w:pos="1440"/>
        </w:tabs>
        <w:suppressAutoHyphens w:val="0"/>
        <w:rPr>
          <w:rFonts w:eastAsiaTheme="minorHAnsi" w:cstheme="minorBidi"/>
          <w:noProof/>
          <w:lang w:val="sr-Cyrl-RS" w:eastAsia="en-US"/>
        </w:rPr>
      </w:pPr>
    </w:p>
    <w:p w:rsidR="009D67A9" w:rsidRPr="009D67A9" w:rsidRDefault="009D67A9" w:rsidP="009D67A9">
      <w:pPr>
        <w:tabs>
          <w:tab w:val="clear" w:pos="1440"/>
        </w:tabs>
        <w:suppressAutoHyphens w:val="0"/>
        <w:jc w:val="center"/>
        <w:rPr>
          <w:rFonts w:eastAsiaTheme="minorHAnsi" w:cstheme="minorBidi"/>
          <w:noProof/>
          <w:lang w:val="sr-Cyrl-RS" w:eastAsia="en-US"/>
        </w:rPr>
      </w:pPr>
    </w:p>
    <w:p w:rsidR="009D67A9" w:rsidRPr="009D67A9" w:rsidRDefault="009D67A9" w:rsidP="009D67A9">
      <w:pPr>
        <w:tabs>
          <w:tab w:val="clear" w:pos="1440"/>
        </w:tabs>
        <w:suppressAutoHyphens w:val="0"/>
        <w:rPr>
          <w:rFonts w:eastAsiaTheme="minorHAnsi" w:cstheme="minorBidi"/>
          <w:noProof/>
          <w:lang w:val="sr-Cyrl-RS" w:eastAsia="en-US"/>
        </w:rPr>
      </w:pPr>
      <w:r w:rsidRPr="009D67A9">
        <w:rPr>
          <w:rFonts w:eastAsiaTheme="minorHAnsi" w:cstheme="minorBidi"/>
          <w:noProof/>
          <w:lang w:val="sr-Cyrl-RS" w:eastAsia="en-US"/>
        </w:rPr>
        <w:t>Лиценца за коришћење и одржавање заштите од малвера треба да буде јединствена, централно управљива и да обезбеди несметано коришћење софтвера према следећим техничким захтевима:</w:t>
      </w:r>
    </w:p>
    <w:p w:rsidR="009D67A9" w:rsidRPr="009D67A9" w:rsidRDefault="009D67A9" w:rsidP="009D67A9">
      <w:pPr>
        <w:numPr>
          <w:ilvl w:val="0"/>
          <w:numId w:val="8"/>
        </w:numPr>
        <w:tabs>
          <w:tab w:val="clear" w:pos="1440"/>
        </w:tabs>
        <w:suppressAutoHyphens w:val="0"/>
        <w:contextualSpacing/>
        <w:rPr>
          <w:noProof/>
          <w:lang w:val="sr-Cyrl-RS" w:eastAsia="zh-CN"/>
        </w:rPr>
      </w:pPr>
      <w:r w:rsidRPr="009D67A9">
        <w:rPr>
          <w:noProof/>
          <w:lang w:val="sr-Cyrl-RS" w:eastAsia="zh-CN"/>
        </w:rPr>
        <w:t xml:space="preserve">мора да обухвати заштиту за оперативне системе </w:t>
      </w:r>
      <w:r w:rsidRPr="009D67A9">
        <w:rPr>
          <w:noProof/>
          <w:lang w:eastAsia="zh-CN"/>
        </w:rPr>
        <w:t>Windows</w:t>
      </w:r>
      <w:r w:rsidRPr="009D67A9">
        <w:rPr>
          <w:noProof/>
          <w:lang w:val="sr-Cyrl-RS" w:eastAsia="zh-CN"/>
        </w:rPr>
        <w:t xml:space="preserve"> </w:t>
      </w:r>
      <w:r w:rsidRPr="009D67A9">
        <w:rPr>
          <w:noProof/>
          <w:lang w:eastAsia="zh-CN"/>
        </w:rPr>
        <w:t>XP</w:t>
      </w:r>
      <w:r w:rsidRPr="009D67A9">
        <w:rPr>
          <w:noProof/>
          <w:lang w:val="sr-Cyrl-RS" w:eastAsia="zh-CN"/>
        </w:rPr>
        <w:t>/</w:t>
      </w:r>
      <w:r w:rsidRPr="009D67A9">
        <w:rPr>
          <w:noProof/>
          <w:lang w:eastAsia="zh-CN"/>
        </w:rPr>
        <w:t>Vista</w:t>
      </w:r>
      <w:r w:rsidRPr="009D67A9">
        <w:rPr>
          <w:noProof/>
          <w:lang w:val="sr-Cyrl-RS" w:eastAsia="zh-CN"/>
        </w:rPr>
        <w:t xml:space="preserve">/7/8/10, </w:t>
      </w:r>
      <w:r w:rsidRPr="009D67A9">
        <w:rPr>
          <w:noProof/>
          <w:lang w:eastAsia="zh-CN"/>
        </w:rPr>
        <w:t>Windows</w:t>
      </w:r>
      <w:r w:rsidRPr="009D67A9">
        <w:rPr>
          <w:noProof/>
          <w:lang w:val="sr-Cyrl-RS" w:eastAsia="zh-CN"/>
        </w:rPr>
        <w:t xml:space="preserve"> </w:t>
      </w:r>
      <w:r w:rsidRPr="009D67A9">
        <w:rPr>
          <w:noProof/>
          <w:lang w:eastAsia="zh-CN"/>
        </w:rPr>
        <w:t>Server</w:t>
      </w:r>
      <w:r w:rsidRPr="009D67A9">
        <w:rPr>
          <w:noProof/>
          <w:lang w:val="sr-Cyrl-RS" w:eastAsia="zh-CN"/>
        </w:rPr>
        <w:t xml:space="preserve"> 2003/2008/2012/</w:t>
      </w:r>
      <w:r w:rsidRPr="009D67A9">
        <w:rPr>
          <w:noProof/>
          <w:lang w:eastAsia="zh-CN"/>
        </w:rPr>
        <w:t>R</w:t>
      </w:r>
      <w:r w:rsidRPr="009D67A9">
        <w:rPr>
          <w:noProof/>
          <w:lang w:val="sr-Cyrl-RS" w:eastAsia="zh-CN"/>
        </w:rPr>
        <w:t>2</w:t>
      </w:r>
      <w:r w:rsidRPr="009D67A9">
        <w:rPr>
          <w:noProof/>
          <w:lang w:val="sr-Latn-RS" w:eastAsia="zh-CN"/>
        </w:rPr>
        <w:t>/2016</w:t>
      </w:r>
      <w:r w:rsidRPr="009D67A9">
        <w:rPr>
          <w:noProof/>
          <w:lang w:val="sr-Cyrl-RS" w:eastAsia="zh-CN"/>
        </w:rPr>
        <w:t xml:space="preserve">, </w:t>
      </w:r>
      <w:r w:rsidRPr="009D67A9">
        <w:rPr>
          <w:noProof/>
          <w:lang w:eastAsia="zh-CN"/>
        </w:rPr>
        <w:t>Windows</w:t>
      </w:r>
      <w:r w:rsidRPr="009D67A9">
        <w:rPr>
          <w:noProof/>
          <w:lang w:val="sr-Cyrl-RS" w:eastAsia="zh-CN"/>
        </w:rPr>
        <w:t xml:space="preserve"> </w:t>
      </w:r>
      <w:r w:rsidRPr="009D67A9">
        <w:rPr>
          <w:noProof/>
          <w:lang w:eastAsia="zh-CN"/>
        </w:rPr>
        <w:t>Mobile</w:t>
      </w:r>
      <w:r w:rsidRPr="009D67A9">
        <w:rPr>
          <w:noProof/>
          <w:lang w:val="sr-Cyrl-RS" w:eastAsia="zh-CN"/>
        </w:rPr>
        <w:t xml:space="preserve"> 5/6.</w:t>
      </w:r>
      <w:r w:rsidRPr="009D67A9">
        <w:rPr>
          <w:noProof/>
          <w:lang w:eastAsia="zh-CN"/>
        </w:rPr>
        <w:t>x</w:t>
      </w:r>
      <w:r w:rsidRPr="009D67A9">
        <w:rPr>
          <w:noProof/>
          <w:lang w:val="sr-Cyrl-RS" w:eastAsia="zh-CN"/>
        </w:rPr>
        <w:t xml:space="preserve">, </w:t>
      </w:r>
      <w:r w:rsidRPr="009D67A9">
        <w:rPr>
          <w:noProof/>
          <w:lang w:eastAsia="zh-CN"/>
        </w:rPr>
        <w:t>Mac</w:t>
      </w:r>
      <w:r w:rsidRPr="009D67A9">
        <w:rPr>
          <w:noProof/>
          <w:lang w:val="sr-Cyrl-RS" w:eastAsia="zh-CN"/>
        </w:rPr>
        <w:t xml:space="preserve"> </w:t>
      </w:r>
      <w:r w:rsidRPr="009D67A9">
        <w:rPr>
          <w:noProof/>
          <w:lang w:eastAsia="zh-CN"/>
        </w:rPr>
        <w:t>OS</w:t>
      </w:r>
      <w:r w:rsidRPr="009D67A9">
        <w:rPr>
          <w:noProof/>
          <w:lang w:val="sr-Cyrl-RS" w:eastAsia="zh-CN"/>
        </w:rPr>
        <w:t xml:space="preserve">, </w:t>
      </w:r>
      <w:r w:rsidRPr="009D67A9">
        <w:rPr>
          <w:noProof/>
          <w:lang w:eastAsia="zh-CN"/>
        </w:rPr>
        <w:t>Linux</w:t>
      </w:r>
      <w:r w:rsidRPr="009D67A9">
        <w:rPr>
          <w:noProof/>
          <w:lang w:val="sr-Cyrl-RS" w:eastAsia="zh-CN"/>
        </w:rPr>
        <w:t>/</w:t>
      </w:r>
      <w:r w:rsidRPr="009D67A9">
        <w:rPr>
          <w:noProof/>
          <w:lang w:val="sr-Latn-RS" w:eastAsia="zh-CN"/>
        </w:rPr>
        <w:t>FreeBSD</w:t>
      </w:r>
      <w:r w:rsidRPr="009D67A9">
        <w:rPr>
          <w:noProof/>
          <w:lang w:val="sr-Cyrl-RS" w:eastAsia="zh-CN"/>
        </w:rPr>
        <w:t xml:space="preserve">, </w:t>
      </w:r>
      <w:r w:rsidRPr="009D67A9">
        <w:rPr>
          <w:noProof/>
          <w:lang w:eastAsia="zh-CN"/>
        </w:rPr>
        <w:t>Android</w:t>
      </w:r>
      <w:r w:rsidRPr="009D67A9">
        <w:rPr>
          <w:noProof/>
          <w:lang w:val="sr-Cyrl-RS" w:eastAsia="zh-CN"/>
        </w:rPr>
        <w:t xml:space="preserve"> 2.</w:t>
      </w:r>
      <w:r w:rsidRPr="009D67A9">
        <w:rPr>
          <w:noProof/>
          <w:lang w:eastAsia="zh-CN"/>
        </w:rPr>
        <w:t>x</w:t>
      </w:r>
      <w:r w:rsidRPr="009D67A9">
        <w:rPr>
          <w:noProof/>
          <w:lang w:val="sr-Cyrl-RS" w:eastAsia="zh-CN"/>
        </w:rPr>
        <w:t xml:space="preserve"> и новији, те да обезбеди централизовано управљање путем једне администраторске конзоле за све инстанце и модуле заштите;</w:t>
      </w:r>
    </w:p>
    <w:p w:rsidR="009D67A9" w:rsidRPr="009D67A9" w:rsidRDefault="009D67A9" w:rsidP="009D67A9">
      <w:pPr>
        <w:numPr>
          <w:ilvl w:val="0"/>
          <w:numId w:val="8"/>
        </w:numPr>
        <w:tabs>
          <w:tab w:val="clear" w:pos="1440"/>
        </w:tabs>
        <w:suppressAutoHyphens w:val="0"/>
        <w:contextualSpacing/>
        <w:rPr>
          <w:noProof/>
          <w:lang w:val="sr-Cyrl-RS" w:eastAsia="zh-CN"/>
        </w:rPr>
      </w:pPr>
      <w:r w:rsidRPr="009D67A9">
        <w:rPr>
          <w:noProof/>
          <w:lang w:val="sr-Cyrl-RS" w:eastAsia="zh-CN"/>
        </w:rPr>
        <w:t xml:space="preserve">Мора да осигура рад заштите у виртуелном окружењу уз подешавање оптималног скенирања дељених ресурса виртуелних машина </w:t>
      </w:r>
      <w:r w:rsidRPr="009D67A9">
        <w:rPr>
          <w:noProof/>
          <w:lang w:val="sr-Latn-RS" w:eastAsia="zh-CN"/>
        </w:rPr>
        <w:t xml:space="preserve">na </w:t>
      </w:r>
      <w:r w:rsidRPr="009D67A9">
        <w:rPr>
          <w:noProof/>
          <w:lang w:val="sr-Cyrl-RS" w:eastAsia="zh-CN"/>
        </w:rPr>
        <w:t>хосту као и да омогући заштиту на нивоу хипервизора</w:t>
      </w:r>
      <w:r w:rsidRPr="009D67A9">
        <w:rPr>
          <w:noProof/>
          <w:lang w:val="sr-Latn-RS" w:eastAsia="zh-CN"/>
        </w:rPr>
        <w:t xml:space="preserve"> VMware</w:t>
      </w:r>
      <w:r w:rsidRPr="009D67A9">
        <w:rPr>
          <w:noProof/>
          <w:lang w:val="sr-Cyrl-RS" w:eastAsia="zh-CN"/>
        </w:rPr>
        <w:t xml:space="preserve"> без инсталације клијената на виртуелним машинама;</w:t>
      </w:r>
    </w:p>
    <w:p w:rsidR="009D67A9" w:rsidRPr="009D67A9" w:rsidRDefault="009D67A9" w:rsidP="009D67A9">
      <w:pPr>
        <w:numPr>
          <w:ilvl w:val="0"/>
          <w:numId w:val="8"/>
        </w:numPr>
        <w:tabs>
          <w:tab w:val="clear" w:pos="1440"/>
        </w:tabs>
        <w:suppressAutoHyphens w:val="0"/>
        <w:contextualSpacing/>
        <w:rPr>
          <w:noProof/>
          <w:lang w:val="sr-Cyrl-RS" w:eastAsia="zh-CN"/>
        </w:rPr>
      </w:pPr>
      <w:r w:rsidRPr="009D67A9">
        <w:rPr>
          <w:noProof/>
          <w:lang w:val="sr-Cyrl-RS" w:eastAsia="zh-CN"/>
        </w:rPr>
        <w:t>Мора да осигура заштиту Vmware виртуелног окружења и да подржава платформе Vmware NSX и vShield. Такође потребно је да решење подржава Vmware NSX automation, vMotion конзолом за даљинску администрацију, као и са Веб базираном конзолом. Да дозвољава такозвану drill-down способност виртуелних машина за убрзано извршавање таскова и комплетан endpoint security management. Потребно је да решење подржава управљање и виртуелних и физичких машина са једне управљачке конзоле као да подржава могућност инсталације на више хостова одједном. Такође решење мора обезбедити оптимизовање ресурса и перформанси тако да механизам за скенирање на злонамерне кодове не утиче битно на рад осталих апликација и процеса;</w:t>
      </w:r>
    </w:p>
    <w:p w:rsidR="009D67A9" w:rsidRPr="009D67A9" w:rsidRDefault="009D67A9" w:rsidP="009D67A9">
      <w:pPr>
        <w:numPr>
          <w:ilvl w:val="0"/>
          <w:numId w:val="8"/>
        </w:numPr>
        <w:tabs>
          <w:tab w:val="clear" w:pos="1440"/>
        </w:tabs>
        <w:suppressAutoHyphens w:val="0"/>
        <w:contextualSpacing/>
        <w:rPr>
          <w:noProof/>
          <w:lang w:val="sr-Cyrl-RS" w:eastAsia="zh-CN"/>
        </w:rPr>
      </w:pPr>
      <w:r w:rsidRPr="009D67A9">
        <w:rPr>
          <w:noProof/>
          <w:lang w:val="sr-Latn-RS" w:eastAsia="zh-CN"/>
        </w:rPr>
        <w:t>M</w:t>
      </w:r>
      <w:r w:rsidRPr="009D67A9">
        <w:rPr>
          <w:noProof/>
          <w:lang w:val="sr-Cyrl-RS" w:eastAsia="zh-CN"/>
        </w:rPr>
        <w:t xml:space="preserve">ора да обухвати могућност ефикасне заштите од малвера односно вируса, црва, тројанаца, </w:t>
      </w:r>
      <w:r w:rsidRPr="009D67A9">
        <w:rPr>
          <w:noProof/>
          <w:lang w:eastAsia="zh-CN"/>
        </w:rPr>
        <w:t>a</w:t>
      </w:r>
      <w:r w:rsidRPr="009D67A9">
        <w:rPr>
          <w:noProof/>
          <w:lang w:val="sr-Cyrl-RS" w:eastAsia="zh-CN"/>
        </w:rPr>
        <w:t>двер и спајвер софтвера, руткит-ова;</w:t>
      </w:r>
    </w:p>
    <w:p w:rsidR="009D67A9" w:rsidRPr="009D67A9" w:rsidRDefault="009D67A9" w:rsidP="009D67A9">
      <w:pPr>
        <w:numPr>
          <w:ilvl w:val="0"/>
          <w:numId w:val="8"/>
        </w:numPr>
        <w:tabs>
          <w:tab w:val="clear" w:pos="1440"/>
        </w:tabs>
        <w:suppressAutoHyphens w:val="0"/>
        <w:contextualSpacing/>
        <w:rPr>
          <w:noProof/>
          <w:lang w:val="sr-Cyrl-RS" w:eastAsia="zh-CN"/>
        </w:rPr>
      </w:pPr>
      <w:r w:rsidRPr="009D67A9">
        <w:rPr>
          <w:noProof/>
          <w:lang w:val="sr-Cyrl-RS" w:eastAsia="zh-CN"/>
        </w:rPr>
        <w:t>Решење мора да поседује заштиту за мобилне уређаје на захтеваним платформама (</w:t>
      </w:r>
      <w:r w:rsidRPr="009D67A9">
        <w:rPr>
          <w:noProof/>
          <w:lang w:eastAsia="zh-CN"/>
        </w:rPr>
        <w:t>mobile</w:t>
      </w:r>
      <w:r w:rsidRPr="009D67A9">
        <w:rPr>
          <w:noProof/>
          <w:lang w:val="sr-Cyrl-RS" w:eastAsia="zh-CN"/>
        </w:rPr>
        <w:t xml:space="preserve"> </w:t>
      </w:r>
      <w:r w:rsidRPr="009D67A9">
        <w:rPr>
          <w:noProof/>
          <w:lang w:eastAsia="zh-CN"/>
        </w:rPr>
        <w:t>device</w:t>
      </w:r>
      <w:r w:rsidRPr="009D67A9">
        <w:rPr>
          <w:noProof/>
          <w:lang w:val="sr-Cyrl-RS" w:eastAsia="zh-CN"/>
        </w:rPr>
        <w:t xml:space="preserve"> </w:t>
      </w:r>
      <w:r w:rsidRPr="009D67A9">
        <w:rPr>
          <w:noProof/>
          <w:lang w:eastAsia="zh-CN"/>
        </w:rPr>
        <w:t>management</w:t>
      </w:r>
      <w:r w:rsidRPr="009D67A9">
        <w:rPr>
          <w:noProof/>
          <w:lang w:val="sr-Cyrl-RS" w:eastAsia="zh-CN"/>
        </w:rPr>
        <w:t xml:space="preserve">, </w:t>
      </w:r>
      <w:r w:rsidRPr="009D67A9">
        <w:rPr>
          <w:noProof/>
          <w:lang w:eastAsia="zh-CN"/>
        </w:rPr>
        <w:t>mobile</w:t>
      </w:r>
      <w:r w:rsidRPr="009D67A9">
        <w:rPr>
          <w:noProof/>
          <w:lang w:val="sr-Cyrl-RS" w:eastAsia="zh-CN"/>
        </w:rPr>
        <w:t xml:space="preserve"> </w:t>
      </w:r>
      <w:r w:rsidRPr="009D67A9">
        <w:rPr>
          <w:noProof/>
          <w:lang w:eastAsia="zh-CN"/>
        </w:rPr>
        <w:t>endpoint</w:t>
      </w:r>
      <w:r w:rsidRPr="009D67A9">
        <w:rPr>
          <w:noProof/>
          <w:lang w:val="sr-Cyrl-RS" w:eastAsia="zh-CN"/>
        </w:rPr>
        <w:t xml:space="preserve"> </w:t>
      </w:r>
      <w:r w:rsidRPr="009D67A9">
        <w:rPr>
          <w:noProof/>
          <w:lang w:eastAsia="zh-CN"/>
        </w:rPr>
        <w:t>security</w:t>
      </w:r>
      <w:r>
        <w:rPr>
          <w:noProof/>
          <w:lang w:val="sr-Cyrl-RS" w:eastAsia="zh-CN"/>
        </w:rPr>
        <w:t xml:space="preserve">, </w:t>
      </w:r>
      <w:r w:rsidRPr="009D67A9">
        <w:rPr>
          <w:noProof/>
          <w:lang w:eastAsia="zh-CN"/>
        </w:rPr>
        <w:t>BYOD</w:t>
      </w:r>
      <w:r w:rsidRPr="009D67A9">
        <w:rPr>
          <w:noProof/>
          <w:lang w:val="sr-Cyrl-RS" w:eastAsia="zh-CN"/>
        </w:rPr>
        <w:t xml:space="preserve"> подршка) која је управљива путем јединствене ценралне конзоле из које се надгледају остале компоненте заштите на подржаним платформама и оперативним системима;</w:t>
      </w:r>
    </w:p>
    <w:p w:rsidR="009D67A9" w:rsidRPr="009D67A9" w:rsidRDefault="009D67A9" w:rsidP="009D67A9">
      <w:pPr>
        <w:numPr>
          <w:ilvl w:val="0"/>
          <w:numId w:val="8"/>
        </w:numPr>
        <w:tabs>
          <w:tab w:val="clear" w:pos="1440"/>
        </w:tabs>
        <w:suppressAutoHyphens w:val="0"/>
        <w:contextualSpacing/>
        <w:rPr>
          <w:noProof/>
          <w:lang w:val="sr-Cyrl-RS" w:eastAsia="zh-CN"/>
        </w:rPr>
      </w:pPr>
      <w:r w:rsidRPr="009D67A9">
        <w:rPr>
          <w:noProof/>
          <w:lang w:val="sr-Cyrl-RS" w:eastAsia="zh-CN"/>
        </w:rPr>
        <w:t xml:space="preserve">могућност контроле потенцијално нежељених апликација као што су </w:t>
      </w:r>
      <w:r w:rsidRPr="009D67A9">
        <w:rPr>
          <w:noProof/>
          <w:lang w:eastAsia="zh-CN"/>
        </w:rPr>
        <w:t>IM</w:t>
      </w:r>
      <w:r w:rsidRPr="009D67A9">
        <w:rPr>
          <w:noProof/>
          <w:lang w:val="sr-Cyrl-RS" w:eastAsia="zh-CN"/>
        </w:rPr>
        <w:t xml:space="preserve">, </w:t>
      </w:r>
      <w:r w:rsidRPr="009D67A9">
        <w:rPr>
          <w:noProof/>
          <w:lang w:eastAsia="zh-CN"/>
        </w:rPr>
        <w:t>P</w:t>
      </w:r>
      <w:r w:rsidRPr="009D67A9">
        <w:rPr>
          <w:noProof/>
          <w:lang w:val="sr-Cyrl-RS" w:eastAsia="zh-CN"/>
        </w:rPr>
        <w:t>2</w:t>
      </w:r>
      <w:r w:rsidRPr="009D67A9">
        <w:rPr>
          <w:noProof/>
          <w:lang w:eastAsia="zh-CN"/>
        </w:rPr>
        <w:t>P</w:t>
      </w:r>
      <w:r w:rsidRPr="009D67A9">
        <w:rPr>
          <w:noProof/>
          <w:lang w:val="sr-Cyrl-RS" w:eastAsia="zh-CN"/>
        </w:rPr>
        <w:t xml:space="preserve">, </w:t>
      </w:r>
      <w:r w:rsidRPr="009D67A9">
        <w:rPr>
          <w:noProof/>
          <w:lang w:eastAsia="zh-CN"/>
        </w:rPr>
        <w:t>VoIP</w:t>
      </w:r>
      <w:r w:rsidRPr="009D67A9">
        <w:rPr>
          <w:noProof/>
          <w:lang w:val="sr-Cyrl-RS" w:eastAsia="zh-CN"/>
        </w:rPr>
        <w:t xml:space="preserve"> и сл. (апликације које нису злонамерне по својој природи али политиком наше организације нису дозвољене за коришћење);</w:t>
      </w:r>
    </w:p>
    <w:p w:rsidR="009D67A9" w:rsidRPr="009D67A9" w:rsidRDefault="009D67A9" w:rsidP="009D67A9">
      <w:pPr>
        <w:numPr>
          <w:ilvl w:val="0"/>
          <w:numId w:val="8"/>
        </w:numPr>
        <w:tabs>
          <w:tab w:val="clear" w:pos="1440"/>
        </w:tabs>
        <w:suppressAutoHyphens w:val="0"/>
        <w:contextualSpacing/>
        <w:rPr>
          <w:noProof/>
          <w:lang w:val="sr-Cyrl-RS" w:eastAsia="zh-CN"/>
        </w:rPr>
      </w:pPr>
      <w:r w:rsidRPr="009D67A9">
        <w:rPr>
          <w:noProof/>
          <w:lang w:val="sr-Cyrl-RS" w:eastAsia="zh-CN"/>
        </w:rPr>
        <w:t xml:space="preserve">Мора да обезбеди детекцију рањивости над протоколима као што су </w:t>
      </w:r>
      <w:r w:rsidRPr="009D67A9">
        <w:rPr>
          <w:noProof/>
          <w:lang w:eastAsia="zh-CN"/>
        </w:rPr>
        <w:t>SMB</w:t>
      </w:r>
      <w:r w:rsidRPr="009D67A9">
        <w:rPr>
          <w:noProof/>
          <w:lang w:val="sr-Cyrl-RS" w:eastAsia="zh-CN"/>
        </w:rPr>
        <w:t xml:space="preserve">, </w:t>
      </w:r>
      <w:r w:rsidRPr="009D67A9">
        <w:rPr>
          <w:noProof/>
          <w:lang w:eastAsia="zh-CN"/>
        </w:rPr>
        <w:t>RPC</w:t>
      </w:r>
      <w:r w:rsidRPr="009D67A9">
        <w:rPr>
          <w:noProof/>
          <w:lang w:val="sr-Cyrl-RS" w:eastAsia="zh-CN"/>
        </w:rPr>
        <w:t xml:space="preserve">, </w:t>
      </w:r>
      <w:r w:rsidRPr="009D67A9">
        <w:rPr>
          <w:noProof/>
          <w:lang w:eastAsia="zh-CN"/>
        </w:rPr>
        <w:t>RDP</w:t>
      </w:r>
      <w:r w:rsidRPr="009D67A9">
        <w:rPr>
          <w:noProof/>
          <w:lang w:val="sr-Cyrl-RS" w:eastAsia="zh-CN"/>
        </w:rPr>
        <w:t xml:space="preserve"> и да омогући заштиту пре изласка званичне закрпе од стране произвођача софтвера и њене примене;</w:t>
      </w:r>
    </w:p>
    <w:p w:rsidR="009D67A9" w:rsidRPr="009D67A9" w:rsidRDefault="009D67A9" w:rsidP="009D67A9">
      <w:pPr>
        <w:numPr>
          <w:ilvl w:val="0"/>
          <w:numId w:val="8"/>
        </w:numPr>
        <w:tabs>
          <w:tab w:val="clear" w:pos="1440"/>
        </w:tabs>
        <w:suppressAutoHyphens w:val="0"/>
        <w:contextualSpacing/>
        <w:rPr>
          <w:noProof/>
          <w:lang w:val="sr-Cyrl-RS" w:eastAsia="zh-CN"/>
        </w:rPr>
      </w:pPr>
      <w:r w:rsidRPr="009D67A9">
        <w:rPr>
          <w:noProof/>
          <w:lang w:val="sr-Cyrl-RS" w:eastAsia="zh-CN"/>
        </w:rPr>
        <w:t>могућност спречавања извршавања дефинисане апликације на рачунару;</w:t>
      </w:r>
    </w:p>
    <w:p w:rsidR="009D67A9" w:rsidRPr="009D67A9" w:rsidRDefault="009D67A9" w:rsidP="009D67A9">
      <w:pPr>
        <w:numPr>
          <w:ilvl w:val="0"/>
          <w:numId w:val="8"/>
        </w:numPr>
        <w:tabs>
          <w:tab w:val="clear" w:pos="1440"/>
        </w:tabs>
        <w:suppressAutoHyphens w:val="0"/>
        <w:contextualSpacing/>
        <w:rPr>
          <w:noProof/>
          <w:lang w:val="sr-Cyrl-RS" w:eastAsia="zh-CN"/>
        </w:rPr>
      </w:pPr>
      <w:r w:rsidRPr="009D67A9">
        <w:rPr>
          <w:noProof/>
          <w:lang w:val="sr-Cyrl-RS" w:eastAsia="zh-CN"/>
        </w:rPr>
        <w:t>контролу и могућност блокирања одређених уређаја на радним станицама (</w:t>
      </w:r>
      <w:r w:rsidRPr="009D67A9">
        <w:rPr>
          <w:noProof/>
          <w:lang w:eastAsia="zh-CN"/>
        </w:rPr>
        <w:t>CD</w:t>
      </w:r>
      <w:r w:rsidRPr="009D67A9">
        <w:rPr>
          <w:noProof/>
          <w:lang w:val="sr-Cyrl-RS" w:eastAsia="zh-CN"/>
        </w:rPr>
        <w:t>/</w:t>
      </w:r>
      <w:r w:rsidRPr="009D67A9">
        <w:rPr>
          <w:noProof/>
          <w:lang w:eastAsia="zh-CN"/>
        </w:rPr>
        <w:t>DVD</w:t>
      </w:r>
      <w:r w:rsidRPr="009D67A9">
        <w:rPr>
          <w:noProof/>
          <w:lang w:val="sr-Cyrl-RS" w:eastAsia="zh-CN"/>
        </w:rPr>
        <w:t xml:space="preserve">, </w:t>
      </w:r>
      <w:r w:rsidRPr="009D67A9">
        <w:rPr>
          <w:noProof/>
          <w:lang w:eastAsia="zh-CN"/>
        </w:rPr>
        <w:t>IrDA</w:t>
      </w:r>
      <w:r w:rsidRPr="009D67A9">
        <w:rPr>
          <w:noProof/>
          <w:lang w:val="sr-Cyrl-RS" w:eastAsia="zh-CN"/>
        </w:rPr>
        <w:t xml:space="preserve"> уређаји, уређаји повезани путем </w:t>
      </w:r>
      <w:r w:rsidRPr="009D67A9">
        <w:rPr>
          <w:noProof/>
          <w:lang w:eastAsia="zh-CN"/>
        </w:rPr>
        <w:t>USB</w:t>
      </w:r>
      <w:r w:rsidRPr="009D67A9">
        <w:rPr>
          <w:noProof/>
          <w:lang w:val="sr-Cyrl-RS" w:eastAsia="zh-CN"/>
        </w:rPr>
        <w:t xml:space="preserve">, </w:t>
      </w:r>
      <w:r w:rsidRPr="009D67A9">
        <w:rPr>
          <w:noProof/>
          <w:lang w:eastAsia="zh-CN"/>
        </w:rPr>
        <w:t>Bluetooth</w:t>
      </w:r>
      <w:r w:rsidRPr="009D67A9">
        <w:rPr>
          <w:noProof/>
          <w:lang w:val="sr-Cyrl-RS" w:eastAsia="zh-CN"/>
        </w:rPr>
        <w:t xml:space="preserve"> </w:t>
      </w:r>
      <w:r w:rsidRPr="009D67A9">
        <w:rPr>
          <w:noProof/>
          <w:lang w:eastAsia="zh-CN"/>
        </w:rPr>
        <w:t>i</w:t>
      </w:r>
      <w:r w:rsidRPr="009D67A9">
        <w:rPr>
          <w:noProof/>
          <w:lang w:val="sr-Cyrl-RS" w:eastAsia="zh-CN"/>
        </w:rPr>
        <w:t xml:space="preserve"> </w:t>
      </w:r>
      <w:r w:rsidRPr="009D67A9">
        <w:rPr>
          <w:noProof/>
          <w:lang w:eastAsia="zh-CN"/>
        </w:rPr>
        <w:t>Firewire</w:t>
      </w:r>
      <w:r w:rsidRPr="009D67A9">
        <w:rPr>
          <w:noProof/>
          <w:lang w:val="sr-Cyrl-RS" w:eastAsia="zh-CN"/>
        </w:rPr>
        <w:t xml:space="preserve"> у складу са дефинисаном полисом (</w:t>
      </w:r>
      <w:r w:rsidRPr="009D67A9">
        <w:rPr>
          <w:noProof/>
          <w:lang w:eastAsia="zh-CN"/>
        </w:rPr>
        <w:t>Device</w:t>
      </w:r>
      <w:r w:rsidRPr="009D67A9">
        <w:rPr>
          <w:noProof/>
          <w:lang w:val="sr-Cyrl-RS" w:eastAsia="zh-CN"/>
        </w:rPr>
        <w:t xml:space="preserve"> </w:t>
      </w:r>
      <w:r w:rsidRPr="009D67A9">
        <w:rPr>
          <w:noProof/>
          <w:lang w:eastAsia="zh-CN"/>
        </w:rPr>
        <w:t>Control</w:t>
      </w:r>
      <w:r w:rsidRPr="009D67A9">
        <w:rPr>
          <w:noProof/>
          <w:lang w:val="sr-Cyrl-RS" w:eastAsia="zh-CN"/>
        </w:rPr>
        <w:t xml:space="preserve"> фукнционалност), као и могућност прикупљања лог фајлова са тих уређаја;</w:t>
      </w:r>
    </w:p>
    <w:p w:rsidR="009D67A9" w:rsidRPr="009D67A9" w:rsidRDefault="009D67A9" w:rsidP="009D67A9">
      <w:pPr>
        <w:numPr>
          <w:ilvl w:val="0"/>
          <w:numId w:val="8"/>
        </w:numPr>
        <w:tabs>
          <w:tab w:val="clear" w:pos="1440"/>
        </w:tabs>
        <w:suppressAutoHyphens w:val="0"/>
        <w:contextualSpacing/>
        <w:rPr>
          <w:noProof/>
          <w:lang w:val="sr-Cyrl-RS" w:eastAsia="zh-CN"/>
        </w:rPr>
      </w:pPr>
      <w:r w:rsidRPr="009D67A9">
        <w:rPr>
          <w:noProof/>
          <w:lang w:val="sr-Cyrl-RS" w:eastAsia="zh-CN"/>
        </w:rPr>
        <w:t xml:space="preserve">могућност заштите од тзв. </w:t>
      </w:r>
      <w:r w:rsidRPr="009D67A9">
        <w:rPr>
          <w:noProof/>
          <w:lang w:eastAsia="zh-CN"/>
        </w:rPr>
        <w:t>zero</w:t>
      </w:r>
      <w:r w:rsidRPr="009D67A9">
        <w:rPr>
          <w:noProof/>
          <w:lang w:val="sr-Cyrl-RS" w:eastAsia="zh-CN"/>
        </w:rPr>
        <w:t>-</w:t>
      </w:r>
      <w:r w:rsidRPr="009D67A9">
        <w:rPr>
          <w:noProof/>
          <w:lang w:eastAsia="zh-CN"/>
        </w:rPr>
        <w:t>day</w:t>
      </w:r>
      <w:r w:rsidRPr="009D67A9">
        <w:rPr>
          <w:noProof/>
          <w:lang w:val="sr-Cyrl-RS" w:eastAsia="zh-CN"/>
        </w:rPr>
        <w:t xml:space="preserve"> претњи – проактивна заштита од познатих и непознатих претњи;</w:t>
      </w:r>
    </w:p>
    <w:p w:rsidR="009D67A9" w:rsidRPr="009D67A9" w:rsidRDefault="009D67A9" w:rsidP="009D67A9">
      <w:pPr>
        <w:numPr>
          <w:ilvl w:val="0"/>
          <w:numId w:val="8"/>
        </w:numPr>
        <w:tabs>
          <w:tab w:val="clear" w:pos="1440"/>
        </w:tabs>
        <w:suppressAutoHyphens w:val="0"/>
        <w:contextualSpacing/>
        <w:rPr>
          <w:noProof/>
          <w:lang w:val="sr-Cyrl-RS" w:eastAsia="zh-CN"/>
        </w:rPr>
      </w:pPr>
      <w:r w:rsidRPr="009D67A9">
        <w:rPr>
          <w:noProof/>
          <w:lang w:val="sr-Cyrl-RS" w:eastAsia="zh-CN"/>
        </w:rPr>
        <w:lastRenderedPageBreak/>
        <w:t>могућност провере рачунара у односу на низ правила и услова постављених од стране систем администратора и у односу на њихову испуњеност дозволи приступ рачунарској мрежи или смести рачунар у карантин (</w:t>
      </w:r>
      <w:r w:rsidRPr="009D67A9">
        <w:rPr>
          <w:noProof/>
          <w:lang w:eastAsia="zh-CN"/>
        </w:rPr>
        <w:t>Network</w:t>
      </w:r>
      <w:r w:rsidRPr="009D67A9">
        <w:rPr>
          <w:noProof/>
          <w:lang w:val="sr-Cyrl-RS" w:eastAsia="zh-CN"/>
        </w:rPr>
        <w:t xml:space="preserve"> </w:t>
      </w:r>
      <w:r w:rsidRPr="009D67A9">
        <w:rPr>
          <w:noProof/>
          <w:lang w:eastAsia="zh-CN"/>
        </w:rPr>
        <w:t>Access</w:t>
      </w:r>
      <w:r w:rsidRPr="009D67A9">
        <w:rPr>
          <w:noProof/>
          <w:lang w:val="sr-Cyrl-RS" w:eastAsia="zh-CN"/>
        </w:rPr>
        <w:t xml:space="preserve"> </w:t>
      </w:r>
      <w:r w:rsidRPr="009D67A9">
        <w:rPr>
          <w:noProof/>
          <w:lang w:eastAsia="zh-CN"/>
        </w:rPr>
        <w:t>Control</w:t>
      </w:r>
      <w:r w:rsidRPr="009D67A9">
        <w:rPr>
          <w:noProof/>
          <w:lang w:val="sr-Cyrl-RS" w:eastAsia="zh-CN"/>
        </w:rPr>
        <w:t xml:space="preserve">, </w:t>
      </w:r>
      <w:r w:rsidRPr="009D67A9">
        <w:rPr>
          <w:noProof/>
          <w:lang w:eastAsia="zh-CN"/>
        </w:rPr>
        <w:t>NAC</w:t>
      </w:r>
      <w:r w:rsidRPr="009D67A9">
        <w:rPr>
          <w:noProof/>
          <w:lang w:val="sr-Cyrl-RS" w:eastAsia="zh-CN"/>
        </w:rPr>
        <w:t xml:space="preserve"> фукнционалност). </w:t>
      </w:r>
      <w:r w:rsidRPr="009D67A9">
        <w:rPr>
          <w:noProof/>
          <w:lang w:eastAsia="zh-CN"/>
        </w:rPr>
        <w:t>NAC</w:t>
      </w:r>
      <w:r w:rsidRPr="009D67A9">
        <w:rPr>
          <w:noProof/>
          <w:lang w:val="sr-Cyrl-RS" w:eastAsia="zh-CN"/>
        </w:rPr>
        <w:t xml:space="preserve"> мора минимално да пружи могућност провере присутности и ажурираности антивирусног софтвера и да ли је примењен одговарајући „</w:t>
      </w:r>
      <w:r w:rsidRPr="009D67A9">
        <w:rPr>
          <w:noProof/>
          <w:lang w:eastAsia="zh-CN"/>
        </w:rPr>
        <w:t>service</w:t>
      </w:r>
      <w:r w:rsidRPr="009D67A9">
        <w:rPr>
          <w:noProof/>
          <w:lang w:val="sr-Cyrl-RS" w:eastAsia="zh-CN"/>
        </w:rPr>
        <w:t xml:space="preserve"> </w:t>
      </w:r>
      <w:r w:rsidRPr="009D67A9">
        <w:rPr>
          <w:noProof/>
          <w:lang w:eastAsia="zh-CN"/>
        </w:rPr>
        <w:t>pack</w:t>
      </w:r>
      <w:r w:rsidRPr="009D67A9">
        <w:rPr>
          <w:noProof/>
          <w:lang w:val="sr-Cyrl-RS" w:eastAsia="zh-CN"/>
        </w:rPr>
        <w:t>“ на оперативни систем рачунара;</w:t>
      </w:r>
    </w:p>
    <w:p w:rsidR="009D67A9" w:rsidRPr="009D67A9" w:rsidRDefault="009D67A9" w:rsidP="009D67A9">
      <w:pPr>
        <w:numPr>
          <w:ilvl w:val="0"/>
          <w:numId w:val="8"/>
        </w:numPr>
        <w:tabs>
          <w:tab w:val="clear" w:pos="1440"/>
        </w:tabs>
        <w:suppressAutoHyphens w:val="0"/>
        <w:contextualSpacing/>
        <w:rPr>
          <w:noProof/>
          <w:lang w:val="sr-Cyrl-RS" w:eastAsia="zh-CN"/>
        </w:rPr>
      </w:pPr>
      <w:r w:rsidRPr="009D67A9">
        <w:rPr>
          <w:noProof/>
          <w:lang w:val="sr-Cyrl-RS" w:eastAsia="zh-CN"/>
        </w:rPr>
        <w:t>могућност централизованог управљања и администрације решења, даљинске инсталације решења на клијентским и серверским машинама, као и Интернет приступ конзоли за надгледање и управљање заштитом. Конзола мора да омогући дефинисање различитих права приступа администраторима у зависности од политике наше организације;</w:t>
      </w:r>
    </w:p>
    <w:p w:rsidR="009D67A9" w:rsidRPr="009D67A9" w:rsidRDefault="009D67A9" w:rsidP="009D67A9">
      <w:pPr>
        <w:numPr>
          <w:ilvl w:val="0"/>
          <w:numId w:val="8"/>
        </w:numPr>
        <w:tabs>
          <w:tab w:val="clear" w:pos="1440"/>
        </w:tabs>
        <w:suppressAutoHyphens w:val="0"/>
        <w:contextualSpacing/>
        <w:rPr>
          <w:noProof/>
          <w:lang w:val="sr-Cyrl-RS" w:eastAsia="zh-CN"/>
        </w:rPr>
      </w:pPr>
      <w:r w:rsidRPr="009D67A9">
        <w:rPr>
          <w:noProof/>
          <w:lang w:val="sr-Cyrl-RS" w:eastAsia="zh-CN"/>
        </w:rPr>
        <w:t>могућност уклањања и дезинфекције претње даљинским путем са издвојене локације;</w:t>
      </w:r>
    </w:p>
    <w:p w:rsidR="009D67A9" w:rsidRPr="009D67A9" w:rsidRDefault="009D67A9" w:rsidP="009D67A9">
      <w:pPr>
        <w:numPr>
          <w:ilvl w:val="0"/>
          <w:numId w:val="8"/>
        </w:numPr>
        <w:tabs>
          <w:tab w:val="clear" w:pos="1440"/>
        </w:tabs>
        <w:suppressAutoHyphens w:val="0"/>
        <w:contextualSpacing/>
        <w:rPr>
          <w:noProof/>
          <w:lang w:val="sr-Cyrl-RS" w:eastAsia="zh-CN"/>
        </w:rPr>
      </w:pPr>
      <w:r w:rsidRPr="009D67A9">
        <w:rPr>
          <w:noProof/>
          <w:lang w:val="sr-Cyrl-RS" w:eastAsia="zh-CN"/>
        </w:rPr>
        <w:t>могућност централизованог ажурирања антивирусних и других дефиниција;</w:t>
      </w:r>
    </w:p>
    <w:p w:rsidR="009D67A9" w:rsidRPr="009D67A9" w:rsidRDefault="009D67A9" w:rsidP="009D67A9">
      <w:pPr>
        <w:numPr>
          <w:ilvl w:val="0"/>
          <w:numId w:val="8"/>
        </w:numPr>
        <w:tabs>
          <w:tab w:val="clear" w:pos="1440"/>
        </w:tabs>
        <w:suppressAutoHyphens w:val="0"/>
        <w:contextualSpacing/>
        <w:rPr>
          <w:noProof/>
          <w:lang w:val="sr-Cyrl-RS" w:eastAsia="zh-CN"/>
        </w:rPr>
      </w:pPr>
      <w:r w:rsidRPr="009D67A9">
        <w:rPr>
          <w:noProof/>
          <w:lang w:val="sr-Cyrl-RS" w:eastAsia="zh-CN"/>
        </w:rPr>
        <w:t>могућност праћења и извештавања о појави претњи и другим битним догађајима на систему као и акцијама које су уследиле након детекције претње или других догађаја;</w:t>
      </w:r>
    </w:p>
    <w:p w:rsidR="009D67A9" w:rsidRPr="009D67A9" w:rsidRDefault="009D67A9" w:rsidP="009D67A9">
      <w:pPr>
        <w:numPr>
          <w:ilvl w:val="0"/>
          <w:numId w:val="8"/>
        </w:numPr>
        <w:tabs>
          <w:tab w:val="clear" w:pos="1440"/>
        </w:tabs>
        <w:suppressAutoHyphens w:val="0"/>
        <w:contextualSpacing/>
        <w:rPr>
          <w:noProof/>
          <w:lang w:val="sr-Cyrl-RS" w:eastAsia="zh-CN"/>
        </w:rPr>
      </w:pPr>
      <w:r w:rsidRPr="009D67A9">
        <w:rPr>
          <w:noProof/>
          <w:lang w:val="sr-Cyrl-RS" w:eastAsia="zh-CN"/>
        </w:rPr>
        <w:t xml:space="preserve">могућност увоза група и корисника из </w:t>
      </w:r>
      <w:r w:rsidRPr="009D67A9">
        <w:rPr>
          <w:noProof/>
          <w:lang w:eastAsia="zh-CN"/>
        </w:rPr>
        <w:t>Microsoft</w:t>
      </w:r>
      <w:r w:rsidRPr="009D67A9">
        <w:rPr>
          <w:noProof/>
          <w:lang w:val="sr-Cyrl-RS" w:eastAsia="zh-CN"/>
        </w:rPr>
        <w:t xml:space="preserve"> активног директоријума наше организације како би се на њих примениле полисе;</w:t>
      </w:r>
    </w:p>
    <w:p w:rsidR="009D67A9" w:rsidRPr="009D67A9" w:rsidRDefault="009D67A9" w:rsidP="009D67A9">
      <w:pPr>
        <w:numPr>
          <w:ilvl w:val="0"/>
          <w:numId w:val="8"/>
        </w:numPr>
        <w:tabs>
          <w:tab w:val="clear" w:pos="1440"/>
        </w:tabs>
        <w:suppressAutoHyphens w:val="0"/>
        <w:contextualSpacing/>
        <w:rPr>
          <w:noProof/>
          <w:lang w:val="sr-Cyrl-RS" w:eastAsia="zh-CN"/>
        </w:rPr>
      </w:pPr>
      <w:r w:rsidRPr="009D67A9">
        <w:rPr>
          <w:noProof/>
          <w:lang w:val="sr-Cyrl-RS" w:eastAsia="zh-CN"/>
        </w:rPr>
        <w:t>могућност аутоматског синхронизовања са активним директоријумом, где ће приликом детектовања новог рачунара који је члан домена он аутоматски бити увезен у конзолу за централизовано управљање и на њега ће се аутоматски применити дефинисана полиса за групу корисника којој припада;</w:t>
      </w:r>
    </w:p>
    <w:p w:rsidR="009D67A9" w:rsidRPr="009D67A9" w:rsidRDefault="009D67A9" w:rsidP="009D67A9">
      <w:pPr>
        <w:numPr>
          <w:ilvl w:val="0"/>
          <w:numId w:val="8"/>
        </w:numPr>
        <w:tabs>
          <w:tab w:val="clear" w:pos="1440"/>
        </w:tabs>
        <w:suppressAutoHyphens w:val="0"/>
        <w:contextualSpacing/>
        <w:rPr>
          <w:noProof/>
          <w:lang w:val="sr-Cyrl-RS" w:eastAsia="zh-CN"/>
        </w:rPr>
      </w:pPr>
      <w:r w:rsidRPr="009D67A9">
        <w:rPr>
          <w:noProof/>
          <w:lang w:val="sr-Cyrl-RS" w:eastAsia="zh-CN"/>
        </w:rPr>
        <w:t xml:space="preserve">могућност детаљног извештавања и креирања извештаја са могућношћу њиховог извожења у </w:t>
      </w:r>
      <w:r w:rsidRPr="009D67A9">
        <w:rPr>
          <w:noProof/>
          <w:lang w:eastAsia="zh-CN"/>
        </w:rPr>
        <w:t>TXT</w:t>
      </w:r>
      <w:r w:rsidRPr="009D67A9">
        <w:rPr>
          <w:noProof/>
          <w:lang w:val="sr-Cyrl-RS" w:eastAsia="zh-CN"/>
        </w:rPr>
        <w:t xml:space="preserve">, </w:t>
      </w:r>
      <w:r w:rsidRPr="009D67A9">
        <w:rPr>
          <w:noProof/>
          <w:lang w:eastAsia="zh-CN"/>
        </w:rPr>
        <w:t>EVTX</w:t>
      </w:r>
      <w:r w:rsidRPr="009D67A9">
        <w:rPr>
          <w:noProof/>
          <w:lang w:val="sr-Cyrl-RS" w:eastAsia="zh-CN"/>
        </w:rPr>
        <w:t xml:space="preserve">, </w:t>
      </w:r>
      <w:r w:rsidRPr="009D67A9">
        <w:rPr>
          <w:noProof/>
          <w:lang w:eastAsia="zh-CN"/>
        </w:rPr>
        <w:t>PDF</w:t>
      </w:r>
      <w:r w:rsidRPr="009D67A9">
        <w:rPr>
          <w:noProof/>
          <w:lang w:val="sr-Cyrl-RS" w:eastAsia="zh-CN"/>
        </w:rPr>
        <w:t xml:space="preserve">, </w:t>
      </w:r>
      <w:r w:rsidRPr="009D67A9">
        <w:rPr>
          <w:noProof/>
          <w:lang w:eastAsia="zh-CN"/>
        </w:rPr>
        <w:t>XLS</w:t>
      </w:r>
      <w:r w:rsidRPr="009D67A9">
        <w:rPr>
          <w:noProof/>
          <w:lang w:val="sr-Cyrl-RS" w:eastAsia="zh-CN"/>
        </w:rPr>
        <w:t xml:space="preserve"> </w:t>
      </w:r>
      <w:r w:rsidRPr="009D67A9">
        <w:rPr>
          <w:noProof/>
          <w:lang w:eastAsia="zh-CN"/>
        </w:rPr>
        <w:t>i</w:t>
      </w:r>
      <w:r w:rsidRPr="009D67A9">
        <w:rPr>
          <w:noProof/>
          <w:lang w:val="sr-Cyrl-RS" w:eastAsia="zh-CN"/>
        </w:rPr>
        <w:t xml:space="preserve"> </w:t>
      </w:r>
      <w:r w:rsidRPr="009D67A9">
        <w:rPr>
          <w:noProof/>
          <w:lang w:eastAsia="zh-CN"/>
        </w:rPr>
        <w:t>CSV</w:t>
      </w:r>
      <w:r w:rsidRPr="009D67A9">
        <w:rPr>
          <w:noProof/>
          <w:lang w:val="sr-Cyrl-RS" w:eastAsia="zh-CN"/>
        </w:rPr>
        <w:t xml:space="preserve"> формат;</w:t>
      </w:r>
    </w:p>
    <w:p w:rsidR="009D67A9" w:rsidRPr="009D67A9" w:rsidRDefault="009D67A9" w:rsidP="009D67A9">
      <w:pPr>
        <w:numPr>
          <w:ilvl w:val="0"/>
          <w:numId w:val="8"/>
        </w:numPr>
        <w:tabs>
          <w:tab w:val="clear" w:pos="1440"/>
        </w:tabs>
        <w:suppressAutoHyphens w:val="0"/>
        <w:contextualSpacing/>
        <w:rPr>
          <w:noProof/>
          <w:lang w:val="sr-Cyrl-RS" w:eastAsia="zh-CN"/>
        </w:rPr>
      </w:pPr>
      <w:r w:rsidRPr="009D67A9">
        <w:rPr>
          <w:noProof/>
          <w:lang w:val="sr-Cyrl-RS" w:eastAsia="zh-CN"/>
        </w:rPr>
        <w:t xml:space="preserve">могућност за коришћење модула за </w:t>
      </w:r>
      <w:r w:rsidRPr="009D67A9">
        <w:rPr>
          <w:noProof/>
          <w:lang w:eastAsia="zh-CN"/>
        </w:rPr>
        <w:t>Bootable</w:t>
      </w:r>
      <w:r w:rsidRPr="009D67A9">
        <w:rPr>
          <w:noProof/>
          <w:lang w:val="sr-Cyrl-RS" w:eastAsia="zh-CN"/>
        </w:rPr>
        <w:t xml:space="preserve"> </w:t>
      </w:r>
      <w:r w:rsidRPr="009D67A9">
        <w:rPr>
          <w:noProof/>
          <w:lang w:eastAsia="zh-CN"/>
        </w:rPr>
        <w:t>System</w:t>
      </w:r>
      <w:r w:rsidRPr="009D67A9">
        <w:rPr>
          <w:noProof/>
          <w:lang w:val="sr-Cyrl-RS" w:eastAsia="zh-CN"/>
        </w:rPr>
        <w:t xml:space="preserve"> </w:t>
      </w:r>
      <w:r w:rsidRPr="009D67A9">
        <w:rPr>
          <w:noProof/>
          <w:lang w:eastAsia="zh-CN"/>
        </w:rPr>
        <w:t>Recovery</w:t>
      </w:r>
      <w:r w:rsidRPr="009D67A9">
        <w:rPr>
          <w:noProof/>
          <w:lang w:val="sr-Cyrl-RS" w:eastAsia="zh-CN"/>
        </w:rPr>
        <w:t>, као и медије за опоравак система приликом тежих инфекција;</w:t>
      </w:r>
    </w:p>
    <w:p w:rsidR="009D67A9" w:rsidRPr="009D67A9" w:rsidRDefault="009D67A9" w:rsidP="009D67A9">
      <w:pPr>
        <w:numPr>
          <w:ilvl w:val="0"/>
          <w:numId w:val="8"/>
        </w:numPr>
        <w:tabs>
          <w:tab w:val="clear" w:pos="1440"/>
        </w:tabs>
        <w:suppressAutoHyphens w:val="0"/>
        <w:contextualSpacing/>
        <w:rPr>
          <w:noProof/>
          <w:lang w:val="sr-Cyrl-RS" w:eastAsia="zh-CN"/>
        </w:rPr>
      </w:pPr>
      <w:r w:rsidRPr="009D67A9">
        <w:rPr>
          <w:noProof/>
          <w:lang w:val="sr-Cyrl-RS" w:eastAsia="zh-CN"/>
        </w:rPr>
        <w:t xml:space="preserve">могућност детекције малвера кроз скенирање </w:t>
      </w:r>
      <w:r w:rsidRPr="009D67A9">
        <w:rPr>
          <w:noProof/>
          <w:lang w:eastAsia="zh-CN"/>
        </w:rPr>
        <w:t>HTTPS</w:t>
      </w:r>
      <w:r w:rsidRPr="009D67A9">
        <w:rPr>
          <w:noProof/>
          <w:lang w:val="sr-Cyrl-RS" w:eastAsia="zh-CN"/>
        </w:rPr>
        <w:t xml:space="preserve"> протокола и компримованих фајлова;</w:t>
      </w:r>
    </w:p>
    <w:p w:rsidR="009D67A9" w:rsidRPr="009D67A9" w:rsidRDefault="009D67A9" w:rsidP="009D67A9">
      <w:pPr>
        <w:numPr>
          <w:ilvl w:val="0"/>
          <w:numId w:val="8"/>
        </w:numPr>
        <w:tabs>
          <w:tab w:val="clear" w:pos="1440"/>
        </w:tabs>
        <w:suppressAutoHyphens w:val="0"/>
        <w:contextualSpacing/>
        <w:rPr>
          <w:noProof/>
          <w:lang w:val="sr-Cyrl-RS" w:eastAsia="zh-CN"/>
        </w:rPr>
      </w:pPr>
      <w:r w:rsidRPr="009D67A9">
        <w:rPr>
          <w:noProof/>
          <w:lang w:val="sr-Cyrl-RS" w:eastAsia="zh-CN"/>
        </w:rPr>
        <w:t>могућност дефинисања правила за системске регистре, процесе, апликације и фајлове, као и детекцију претњи на основу понашања система (</w:t>
      </w:r>
      <w:r w:rsidRPr="009D67A9">
        <w:rPr>
          <w:noProof/>
          <w:lang w:eastAsia="zh-CN"/>
        </w:rPr>
        <w:t>Host</w:t>
      </w:r>
      <w:r w:rsidRPr="009D67A9">
        <w:rPr>
          <w:noProof/>
          <w:lang w:val="sr-Cyrl-RS" w:eastAsia="zh-CN"/>
        </w:rPr>
        <w:t xml:space="preserve"> </w:t>
      </w:r>
      <w:r w:rsidRPr="009D67A9">
        <w:rPr>
          <w:noProof/>
          <w:lang w:eastAsia="zh-CN"/>
        </w:rPr>
        <w:t>Intrusion</w:t>
      </w:r>
      <w:r w:rsidRPr="009D67A9">
        <w:rPr>
          <w:noProof/>
          <w:lang w:val="sr-Cyrl-RS" w:eastAsia="zh-CN"/>
        </w:rPr>
        <w:t xml:space="preserve"> </w:t>
      </w:r>
      <w:r w:rsidRPr="009D67A9">
        <w:rPr>
          <w:noProof/>
          <w:lang w:eastAsia="zh-CN"/>
        </w:rPr>
        <w:t>Prevention</w:t>
      </w:r>
      <w:r w:rsidRPr="009D67A9">
        <w:rPr>
          <w:noProof/>
          <w:lang w:val="sr-Cyrl-RS" w:eastAsia="zh-CN"/>
        </w:rPr>
        <w:t xml:space="preserve"> </w:t>
      </w:r>
      <w:r w:rsidRPr="009D67A9">
        <w:rPr>
          <w:noProof/>
          <w:lang w:eastAsia="zh-CN"/>
        </w:rPr>
        <w:t>System</w:t>
      </w:r>
      <w:r w:rsidRPr="009D67A9">
        <w:rPr>
          <w:noProof/>
          <w:lang w:val="sr-Cyrl-RS" w:eastAsia="zh-CN"/>
        </w:rPr>
        <w:t xml:space="preserve">, </w:t>
      </w:r>
      <w:r w:rsidRPr="009D67A9">
        <w:rPr>
          <w:noProof/>
          <w:lang w:eastAsia="zh-CN"/>
        </w:rPr>
        <w:t>HIPS</w:t>
      </w:r>
      <w:r w:rsidRPr="009D67A9">
        <w:rPr>
          <w:noProof/>
          <w:lang w:val="sr-Cyrl-RS" w:eastAsia="zh-CN"/>
        </w:rPr>
        <w:t xml:space="preserve"> функционалност);</w:t>
      </w:r>
    </w:p>
    <w:p w:rsidR="009D67A9" w:rsidRPr="009D67A9" w:rsidRDefault="009D67A9" w:rsidP="009D67A9">
      <w:pPr>
        <w:numPr>
          <w:ilvl w:val="0"/>
          <w:numId w:val="8"/>
        </w:numPr>
        <w:tabs>
          <w:tab w:val="clear" w:pos="1440"/>
        </w:tabs>
        <w:suppressAutoHyphens w:val="0"/>
        <w:contextualSpacing/>
        <w:rPr>
          <w:noProof/>
          <w:lang w:val="sr-Cyrl-RS" w:eastAsia="zh-CN"/>
        </w:rPr>
      </w:pPr>
      <w:r w:rsidRPr="009D67A9">
        <w:rPr>
          <w:noProof/>
          <w:lang w:val="sr-Cyrl-RS" w:eastAsia="zh-CN"/>
        </w:rPr>
        <w:t>Мора да поседује интегрисан алат за даљинско снимање слике процеса на клијентском рачунару (активни процеси, инсталирани софтвер, регистар база, мрежне конекције итд.) и уклањање тако уочених нежељених сервиса дањинским путем;</w:t>
      </w:r>
    </w:p>
    <w:p w:rsidR="009D67A9" w:rsidRPr="009D67A9" w:rsidRDefault="009D67A9" w:rsidP="009D67A9">
      <w:pPr>
        <w:numPr>
          <w:ilvl w:val="0"/>
          <w:numId w:val="8"/>
        </w:numPr>
        <w:tabs>
          <w:tab w:val="clear" w:pos="1440"/>
        </w:tabs>
        <w:suppressAutoHyphens w:val="0"/>
        <w:contextualSpacing/>
        <w:rPr>
          <w:noProof/>
          <w:lang w:val="sr-Cyrl-RS" w:eastAsia="zh-CN"/>
        </w:rPr>
      </w:pPr>
      <w:r w:rsidRPr="009D67A9">
        <w:rPr>
          <w:noProof/>
          <w:lang w:val="sr-Cyrl-RS" w:eastAsia="zh-CN"/>
        </w:rPr>
        <w:t>Мора да обезбеди коришћење интегрисаног алата за креирање независних медија за чишћење и опоравак система у случају тежих инфекција малвером (</w:t>
      </w:r>
      <w:r w:rsidRPr="009D67A9">
        <w:rPr>
          <w:noProof/>
          <w:lang w:eastAsia="zh-CN"/>
        </w:rPr>
        <w:t>SysRescue</w:t>
      </w:r>
      <w:r w:rsidRPr="009D67A9">
        <w:rPr>
          <w:noProof/>
          <w:lang w:val="sr-Cyrl-RS" w:eastAsia="zh-CN"/>
        </w:rPr>
        <w:t xml:space="preserve"> фукнционалност);</w:t>
      </w:r>
    </w:p>
    <w:p w:rsidR="009D67A9" w:rsidRPr="009D67A9" w:rsidRDefault="009D67A9" w:rsidP="009D67A9">
      <w:pPr>
        <w:numPr>
          <w:ilvl w:val="0"/>
          <w:numId w:val="8"/>
        </w:numPr>
        <w:tabs>
          <w:tab w:val="clear" w:pos="1440"/>
        </w:tabs>
        <w:suppressAutoHyphens w:val="0"/>
        <w:contextualSpacing/>
        <w:rPr>
          <w:noProof/>
          <w:lang w:val="sr-Cyrl-RS" w:eastAsia="zh-CN"/>
        </w:rPr>
      </w:pPr>
      <w:r w:rsidRPr="009D67A9">
        <w:rPr>
          <w:noProof/>
          <w:lang w:val="sr-Cyrl-RS" w:eastAsia="zh-CN"/>
        </w:rPr>
        <w:t>Могућност праћења и обавештавања о променама на системским фајловима и апликацијама које приступају интернету (</w:t>
      </w:r>
      <w:r w:rsidRPr="009D67A9">
        <w:rPr>
          <w:noProof/>
          <w:lang w:eastAsia="zh-CN"/>
        </w:rPr>
        <w:t>Application</w:t>
      </w:r>
      <w:r w:rsidRPr="009D67A9">
        <w:rPr>
          <w:noProof/>
          <w:lang w:val="sr-Cyrl-RS" w:eastAsia="zh-CN"/>
        </w:rPr>
        <w:t xml:space="preserve"> </w:t>
      </w:r>
      <w:r w:rsidRPr="009D67A9">
        <w:rPr>
          <w:noProof/>
          <w:lang w:eastAsia="zh-CN"/>
        </w:rPr>
        <w:t>Modification</w:t>
      </w:r>
      <w:r w:rsidRPr="009D67A9">
        <w:rPr>
          <w:noProof/>
          <w:lang w:val="sr-Cyrl-RS" w:eastAsia="zh-CN"/>
        </w:rPr>
        <w:t xml:space="preserve"> </w:t>
      </w:r>
      <w:r w:rsidRPr="009D67A9">
        <w:rPr>
          <w:noProof/>
          <w:lang w:eastAsia="zh-CN"/>
        </w:rPr>
        <w:t>Detection</w:t>
      </w:r>
      <w:r w:rsidRPr="009D67A9">
        <w:rPr>
          <w:noProof/>
          <w:lang w:val="sr-Cyrl-RS" w:eastAsia="zh-CN"/>
        </w:rPr>
        <w:t xml:space="preserve">, </w:t>
      </w:r>
      <w:r w:rsidRPr="009D67A9">
        <w:rPr>
          <w:noProof/>
          <w:lang w:eastAsia="zh-CN"/>
        </w:rPr>
        <w:t>AMD</w:t>
      </w:r>
      <w:r w:rsidRPr="009D67A9">
        <w:rPr>
          <w:noProof/>
          <w:lang w:val="sr-Cyrl-RS" w:eastAsia="zh-CN"/>
        </w:rPr>
        <w:t xml:space="preserve"> фукнционалност);</w:t>
      </w:r>
    </w:p>
    <w:p w:rsidR="009D67A9" w:rsidRPr="009D67A9" w:rsidRDefault="009D67A9" w:rsidP="009D67A9">
      <w:pPr>
        <w:numPr>
          <w:ilvl w:val="0"/>
          <w:numId w:val="8"/>
        </w:numPr>
        <w:tabs>
          <w:tab w:val="clear" w:pos="1440"/>
        </w:tabs>
        <w:suppressAutoHyphens w:val="0"/>
        <w:contextualSpacing/>
        <w:rPr>
          <w:noProof/>
          <w:lang w:val="sr-Cyrl-RS" w:eastAsia="zh-CN"/>
        </w:rPr>
      </w:pPr>
      <w:r w:rsidRPr="009D67A9">
        <w:rPr>
          <w:noProof/>
          <w:lang w:val="sr-Cyrl-RS" w:eastAsia="zh-CN"/>
        </w:rPr>
        <w:t>Могућност самоодбране од малвера чија је намера да искључи заштиту на серверима или клијентским машинама;</w:t>
      </w:r>
    </w:p>
    <w:p w:rsidR="009D67A9" w:rsidRPr="009D67A9" w:rsidRDefault="009D67A9" w:rsidP="009D67A9">
      <w:pPr>
        <w:numPr>
          <w:ilvl w:val="0"/>
          <w:numId w:val="8"/>
        </w:numPr>
        <w:tabs>
          <w:tab w:val="clear" w:pos="1440"/>
        </w:tabs>
        <w:suppressAutoHyphens w:val="0"/>
        <w:contextualSpacing/>
        <w:rPr>
          <w:noProof/>
          <w:lang w:val="sr-Cyrl-RS" w:eastAsia="zh-CN"/>
        </w:rPr>
      </w:pPr>
      <w:r w:rsidRPr="009D67A9">
        <w:rPr>
          <w:noProof/>
          <w:lang w:val="sr-Cyrl-RS" w:eastAsia="zh-CN"/>
        </w:rPr>
        <w:t>Могућност контроле Интернет саобраћаја на мрежи на основу дефинисаних Интернет полиса, интеграције са активним директоријумом и филтера за категоризацију садржаја;</w:t>
      </w:r>
    </w:p>
    <w:p w:rsidR="009D67A9" w:rsidRPr="009D67A9" w:rsidRDefault="009D67A9" w:rsidP="009D67A9">
      <w:pPr>
        <w:numPr>
          <w:ilvl w:val="0"/>
          <w:numId w:val="8"/>
        </w:numPr>
        <w:tabs>
          <w:tab w:val="clear" w:pos="1440"/>
        </w:tabs>
        <w:suppressAutoHyphens w:val="0"/>
        <w:contextualSpacing/>
        <w:rPr>
          <w:noProof/>
          <w:lang w:val="sr-Cyrl-RS" w:eastAsia="zh-CN"/>
        </w:rPr>
      </w:pPr>
      <w:r w:rsidRPr="009D67A9">
        <w:rPr>
          <w:noProof/>
          <w:lang w:val="sr-Cyrl-RS" w:eastAsia="zh-CN"/>
        </w:rPr>
        <w:t>Могућност коришћења интегрисаног заштитног зида и модула за заштиту од безвредне е-поште на клијентским уређајима;</w:t>
      </w:r>
    </w:p>
    <w:p w:rsidR="009D67A9" w:rsidRPr="009D67A9" w:rsidRDefault="009D67A9" w:rsidP="009D67A9">
      <w:pPr>
        <w:numPr>
          <w:ilvl w:val="0"/>
          <w:numId w:val="8"/>
        </w:numPr>
        <w:tabs>
          <w:tab w:val="clear" w:pos="1440"/>
        </w:tabs>
        <w:suppressAutoHyphens w:val="0"/>
        <w:contextualSpacing/>
        <w:rPr>
          <w:noProof/>
          <w:lang w:val="sr-Cyrl-RS" w:eastAsia="zh-CN"/>
        </w:rPr>
      </w:pPr>
      <w:r w:rsidRPr="009D67A9">
        <w:rPr>
          <w:noProof/>
          <w:lang w:val="sr-Cyrl-RS" w:eastAsia="zh-CN"/>
        </w:rPr>
        <w:lastRenderedPageBreak/>
        <w:t xml:space="preserve">Могућност интеграције са </w:t>
      </w:r>
      <w:r w:rsidRPr="009D67A9">
        <w:rPr>
          <w:noProof/>
          <w:lang w:eastAsia="zh-CN"/>
        </w:rPr>
        <w:t>Microsoft</w:t>
      </w:r>
      <w:r w:rsidRPr="009D67A9">
        <w:rPr>
          <w:noProof/>
          <w:lang w:val="sr-Cyrl-RS" w:eastAsia="zh-CN"/>
        </w:rPr>
        <w:t xml:space="preserve"> </w:t>
      </w:r>
      <w:r w:rsidRPr="009D67A9">
        <w:rPr>
          <w:noProof/>
          <w:lang w:eastAsia="zh-CN"/>
        </w:rPr>
        <w:t>NAP</w:t>
      </w:r>
      <w:r w:rsidRPr="009D67A9">
        <w:rPr>
          <w:noProof/>
          <w:lang w:val="sr-Cyrl-RS" w:eastAsia="zh-CN"/>
        </w:rPr>
        <w:t xml:space="preserve"> (</w:t>
      </w:r>
      <w:r w:rsidRPr="009D67A9">
        <w:rPr>
          <w:noProof/>
          <w:lang w:eastAsia="zh-CN"/>
        </w:rPr>
        <w:t>Network</w:t>
      </w:r>
      <w:r w:rsidRPr="009D67A9">
        <w:rPr>
          <w:noProof/>
          <w:lang w:val="sr-Cyrl-RS" w:eastAsia="zh-CN"/>
        </w:rPr>
        <w:t xml:space="preserve"> </w:t>
      </w:r>
      <w:r w:rsidRPr="009D67A9">
        <w:rPr>
          <w:noProof/>
          <w:lang w:eastAsia="zh-CN"/>
        </w:rPr>
        <w:t>Access</w:t>
      </w:r>
      <w:r w:rsidRPr="009D67A9">
        <w:rPr>
          <w:noProof/>
          <w:lang w:val="sr-Cyrl-RS" w:eastAsia="zh-CN"/>
        </w:rPr>
        <w:t xml:space="preserve"> </w:t>
      </w:r>
      <w:r w:rsidRPr="009D67A9">
        <w:rPr>
          <w:noProof/>
          <w:lang w:eastAsia="zh-CN"/>
        </w:rPr>
        <w:t>Protection</w:t>
      </w:r>
      <w:r w:rsidRPr="009D67A9">
        <w:rPr>
          <w:noProof/>
          <w:lang w:val="sr-Cyrl-RS" w:eastAsia="zh-CN"/>
        </w:rPr>
        <w:t xml:space="preserve">) сервисом, тако што даје могућност забране или дозволе приступа осетљивим  садржајима на мрежи, путем </w:t>
      </w:r>
      <w:r w:rsidRPr="009D67A9">
        <w:rPr>
          <w:noProof/>
          <w:lang w:eastAsia="zh-CN"/>
        </w:rPr>
        <w:t>SHV</w:t>
      </w:r>
      <w:r w:rsidRPr="009D67A9">
        <w:rPr>
          <w:noProof/>
          <w:lang w:val="sr-Cyrl-RS" w:eastAsia="zh-CN"/>
        </w:rPr>
        <w:t xml:space="preserve"> додатка за сервере (</w:t>
      </w:r>
      <w:r w:rsidRPr="009D67A9">
        <w:rPr>
          <w:noProof/>
          <w:lang w:eastAsia="zh-CN"/>
        </w:rPr>
        <w:t>System</w:t>
      </w:r>
      <w:r w:rsidRPr="009D67A9">
        <w:rPr>
          <w:noProof/>
          <w:lang w:val="sr-Cyrl-RS" w:eastAsia="zh-CN"/>
        </w:rPr>
        <w:t xml:space="preserve"> </w:t>
      </w:r>
      <w:r w:rsidRPr="009D67A9">
        <w:rPr>
          <w:noProof/>
          <w:lang w:eastAsia="zh-CN"/>
        </w:rPr>
        <w:t>Health</w:t>
      </w:r>
      <w:r w:rsidRPr="009D67A9">
        <w:rPr>
          <w:noProof/>
          <w:lang w:val="sr-Cyrl-RS" w:eastAsia="zh-CN"/>
        </w:rPr>
        <w:t xml:space="preserve"> </w:t>
      </w:r>
      <w:r w:rsidRPr="009D67A9">
        <w:rPr>
          <w:noProof/>
          <w:lang w:eastAsia="zh-CN"/>
        </w:rPr>
        <w:t>Validator</w:t>
      </w:r>
      <w:r w:rsidRPr="009D67A9">
        <w:rPr>
          <w:noProof/>
          <w:lang w:val="sr-Cyrl-RS" w:eastAsia="zh-CN"/>
        </w:rPr>
        <w:t xml:space="preserve"> фукнционалност) и </w:t>
      </w:r>
      <w:r w:rsidRPr="009D67A9">
        <w:rPr>
          <w:noProof/>
          <w:lang w:eastAsia="zh-CN"/>
        </w:rPr>
        <w:t>SHA</w:t>
      </w:r>
      <w:r w:rsidRPr="009D67A9">
        <w:rPr>
          <w:noProof/>
          <w:lang w:val="sr-Cyrl-RS" w:eastAsia="zh-CN"/>
        </w:rPr>
        <w:t xml:space="preserve"> додатка за клијенте (</w:t>
      </w:r>
      <w:r w:rsidRPr="009D67A9">
        <w:rPr>
          <w:noProof/>
          <w:lang w:eastAsia="zh-CN"/>
        </w:rPr>
        <w:t>System</w:t>
      </w:r>
      <w:r w:rsidRPr="009D67A9">
        <w:rPr>
          <w:noProof/>
          <w:lang w:val="sr-Cyrl-RS" w:eastAsia="zh-CN"/>
        </w:rPr>
        <w:t xml:space="preserve"> </w:t>
      </w:r>
      <w:r w:rsidRPr="009D67A9">
        <w:rPr>
          <w:noProof/>
          <w:lang w:eastAsia="zh-CN"/>
        </w:rPr>
        <w:t>Health</w:t>
      </w:r>
      <w:r w:rsidRPr="009D67A9">
        <w:rPr>
          <w:noProof/>
          <w:lang w:val="sr-Cyrl-RS" w:eastAsia="zh-CN"/>
        </w:rPr>
        <w:t xml:space="preserve"> </w:t>
      </w:r>
      <w:r w:rsidRPr="009D67A9">
        <w:rPr>
          <w:noProof/>
          <w:lang w:eastAsia="zh-CN"/>
        </w:rPr>
        <w:t>Agent</w:t>
      </w:r>
      <w:r w:rsidRPr="009D67A9">
        <w:rPr>
          <w:noProof/>
          <w:lang w:val="sr-Cyrl-RS" w:eastAsia="zh-CN"/>
        </w:rPr>
        <w:t xml:space="preserve"> фукнционалност);</w:t>
      </w:r>
    </w:p>
    <w:p w:rsidR="0053538B" w:rsidRPr="00034B6A" w:rsidRDefault="0053538B" w:rsidP="0053538B">
      <w:pPr>
        <w:tabs>
          <w:tab w:val="clear" w:pos="1440"/>
        </w:tabs>
        <w:suppressAutoHyphens w:val="0"/>
        <w:ind w:firstLine="708"/>
        <w:rPr>
          <w:sz w:val="22"/>
          <w:szCs w:val="22"/>
          <w:lang w:val="sr-Cyrl-CS" w:eastAsia="zh-CN"/>
        </w:rPr>
      </w:pPr>
    </w:p>
    <w:p w:rsidR="0053538B" w:rsidRPr="00034B6A" w:rsidRDefault="0053538B" w:rsidP="0053538B">
      <w:pPr>
        <w:tabs>
          <w:tab w:val="clear" w:pos="1440"/>
          <w:tab w:val="left" w:pos="884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  <w:lang w:val="sr-Cyrl-RS" w:eastAsia="en-US"/>
        </w:rPr>
      </w:pPr>
      <w:r w:rsidRPr="00034B6A">
        <w:rPr>
          <w:rFonts w:eastAsia="Calibri"/>
          <w:b/>
          <w:bCs/>
          <w:color w:val="000000"/>
          <w:sz w:val="22"/>
          <w:szCs w:val="22"/>
          <w:lang w:val="sr-Cyrl-RS" w:eastAsia="en-US"/>
        </w:rPr>
        <w:tab/>
      </w:r>
    </w:p>
    <w:tbl>
      <w:tblPr>
        <w:tblW w:w="92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085"/>
        <w:gridCol w:w="3086"/>
      </w:tblGrid>
      <w:tr w:rsidR="0053538B" w:rsidRPr="009D67A9" w:rsidTr="00952C0D">
        <w:trPr>
          <w:trHeight w:val="509"/>
          <w:jc w:val="center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38B" w:rsidRPr="009D67A9" w:rsidRDefault="0053538B" w:rsidP="00952C0D">
            <w:pPr>
              <w:spacing w:before="360" w:after="120"/>
            </w:pPr>
            <w:r w:rsidRPr="009D67A9">
              <w:rPr>
                <w:lang w:val="sr-Cyrl-CS"/>
              </w:rPr>
              <w:t>Место:</w:t>
            </w:r>
          </w:p>
        </w:tc>
        <w:tc>
          <w:tcPr>
            <w:tcW w:w="30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38B" w:rsidRPr="009D67A9" w:rsidRDefault="0053538B" w:rsidP="00952C0D">
            <w:pPr>
              <w:spacing w:before="120" w:after="120"/>
              <w:jc w:val="center"/>
            </w:pPr>
            <w:r w:rsidRPr="009D67A9">
              <w:rPr>
                <w:lang w:val="sr-Cyrl-CS"/>
              </w:rPr>
              <w:t>М.П.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38B" w:rsidRPr="009D67A9" w:rsidRDefault="0053538B" w:rsidP="00952C0D">
            <w:pPr>
              <w:spacing w:before="360" w:after="120"/>
              <w:jc w:val="center"/>
            </w:pPr>
            <w:r w:rsidRPr="009D67A9">
              <w:rPr>
                <w:lang w:val="sr-Cyrl-CS"/>
              </w:rPr>
              <w:t>Потпис понуђача</w:t>
            </w:r>
          </w:p>
        </w:tc>
      </w:tr>
      <w:tr w:rsidR="0053538B" w:rsidRPr="009D67A9" w:rsidTr="00952C0D">
        <w:trPr>
          <w:trHeight w:val="356"/>
          <w:jc w:val="center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38B" w:rsidRPr="009D67A9" w:rsidRDefault="0053538B" w:rsidP="00952C0D">
            <w:pPr>
              <w:spacing w:before="120" w:after="120"/>
            </w:pPr>
            <w:r w:rsidRPr="009D67A9">
              <w:rPr>
                <w:lang w:val="sr-Cyrl-CS"/>
              </w:rPr>
              <w:t>Датум:</w:t>
            </w:r>
          </w:p>
        </w:tc>
        <w:tc>
          <w:tcPr>
            <w:tcW w:w="30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38B" w:rsidRPr="009D67A9" w:rsidRDefault="0053538B" w:rsidP="00952C0D">
            <w:pPr>
              <w:spacing w:before="120" w:after="120"/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38B" w:rsidRPr="009D67A9" w:rsidRDefault="0053538B" w:rsidP="00952C0D">
            <w:pPr>
              <w:spacing w:before="120" w:after="120"/>
            </w:pPr>
          </w:p>
        </w:tc>
      </w:tr>
    </w:tbl>
    <w:p w:rsidR="0053538B" w:rsidRPr="00034B6A" w:rsidRDefault="0053538B" w:rsidP="0053538B">
      <w:pPr>
        <w:tabs>
          <w:tab w:val="clear" w:pos="1440"/>
          <w:tab w:val="left" w:pos="884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  <w:lang w:val="sr-Cyrl-RS" w:eastAsia="en-US"/>
        </w:rPr>
      </w:pPr>
    </w:p>
    <w:p w:rsidR="0053538B" w:rsidRPr="0053538B" w:rsidRDefault="0053538B" w:rsidP="0053538B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</w:p>
    <w:p w:rsidR="0053538B" w:rsidRPr="0053538B" w:rsidRDefault="0053538B" w:rsidP="0053538B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</w:p>
    <w:p w:rsidR="0053538B" w:rsidRPr="0053538B" w:rsidRDefault="0053538B" w:rsidP="0053538B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keepNext/>
        <w:tabs>
          <w:tab w:val="center" w:pos="4680"/>
        </w:tabs>
        <w:spacing w:before="240" w:after="60"/>
        <w:outlineLvl w:val="2"/>
        <w:rPr>
          <w:bCs/>
          <w:lang w:val="sr-Cyrl-RS"/>
        </w:rPr>
      </w:pPr>
    </w:p>
    <w:p w:rsidR="002C4332" w:rsidRDefault="002C4332" w:rsidP="002C4332">
      <w:pPr>
        <w:rPr>
          <w:lang w:val="sr-Cyrl-RS"/>
        </w:rPr>
      </w:pPr>
    </w:p>
    <w:p w:rsidR="002C4332" w:rsidRDefault="002C4332" w:rsidP="002C4332">
      <w:pPr>
        <w:rPr>
          <w:lang w:val="sr-Cyrl-RS"/>
        </w:rPr>
      </w:pPr>
    </w:p>
    <w:p w:rsidR="002C4332" w:rsidRDefault="002C4332" w:rsidP="002C4332">
      <w:pPr>
        <w:rPr>
          <w:lang w:val="sr-Cyrl-RS"/>
        </w:rPr>
      </w:pPr>
    </w:p>
    <w:p w:rsidR="002C4332" w:rsidRDefault="002C4332" w:rsidP="002C4332">
      <w:pPr>
        <w:rPr>
          <w:lang w:val="sr-Cyrl-RS"/>
        </w:rPr>
      </w:pPr>
    </w:p>
    <w:p w:rsidR="00575620" w:rsidRDefault="00575620" w:rsidP="00B920CC">
      <w:pPr>
        <w:jc w:val="center"/>
        <w:rPr>
          <w:b/>
          <w:lang w:val="sr-Cyrl-RS"/>
        </w:rPr>
      </w:pPr>
    </w:p>
    <w:p w:rsidR="00575620" w:rsidRDefault="00575620" w:rsidP="00B920CC">
      <w:pPr>
        <w:jc w:val="center"/>
        <w:rPr>
          <w:b/>
          <w:lang w:val="sr-Cyrl-RS"/>
        </w:rPr>
      </w:pPr>
    </w:p>
    <w:p w:rsidR="00575620" w:rsidRDefault="00575620" w:rsidP="00B920CC">
      <w:pPr>
        <w:jc w:val="center"/>
        <w:rPr>
          <w:b/>
          <w:lang w:val="sr-Cyrl-RS"/>
        </w:rPr>
      </w:pPr>
    </w:p>
    <w:p w:rsidR="00575620" w:rsidRDefault="00575620" w:rsidP="00B920CC">
      <w:pPr>
        <w:jc w:val="center"/>
        <w:rPr>
          <w:b/>
          <w:lang w:val="sr-Cyrl-RS"/>
        </w:rPr>
      </w:pPr>
    </w:p>
    <w:p w:rsidR="00575620" w:rsidRDefault="00575620" w:rsidP="00B920CC">
      <w:pPr>
        <w:jc w:val="center"/>
        <w:rPr>
          <w:b/>
          <w:lang w:val="sr-Cyrl-RS"/>
        </w:rPr>
      </w:pPr>
    </w:p>
    <w:p w:rsidR="009D67A9" w:rsidRDefault="009D67A9" w:rsidP="00B920CC">
      <w:pPr>
        <w:jc w:val="center"/>
        <w:rPr>
          <w:b/>
          <w:lang w:val="sr-Cyrl-RS"/>
        </w:rPr>
      </w:pPr>
    </w:p>
    <w:p w:rsidR="009D67A9" w:rsidRDefault="009D67A9" w:rsidP="00B920CC">
      <w:pPr>
        <w:jc w:val="center"/>
        <w:rPr>
          <w:b/>
          <w:lang w:val="sr-Cyrl-RS"/>
        </w:rPr>
      </w:pPr>
    </w:p>
    <w:p w:rsidR="009D67A9" w:rsidRDefault="009D67A9" w:rsidP="00B920CC">
      <w:pPr>
        <w:jc w:val="center"/>
        <w:rPr>
          <w:b/>
          <w:lang w:val="sr-Cyrl-RS"/>
        </w:rPr>
      </w:pPr>
    </w:p>
    <w:p w:rsidR="009D67A9" w:rsidRDefault="009D67A9" w:rsidP="00B920CC">
      <w:pPr>
        <w:jc w:val="center"/>
        <w:rPr>
          <w:b/>
          <w:lang w:val="sr-Cyrl-RS"/>
        </w:rPr>
      </w:pPr>
    </w:p>
    <w:p w:rsidR="009D67A9" w:rsidRDefault="009D67A9" w:rsidP="00B920CC">
      <w:pPr>
        <w:jc w:val="center"/>
        <w:rPr>
          <w:b/>
          <w:lang w:val="sr-Cyrl-RS"/>
        </w:rPr>
      </w:pPr>
    </w:p>
    <w:p w:rsidR="009D67A9" w:rsidRDefault="009D67A9" w:rsidP="00B920CC">
      <w:pPr>
        <w:jc w:val="center"/>
        <w:rPr>
          <w:b/>
          <w:lang w:val="sr-Cyrl-RS"/>
        </w:rPr>
      </w:pPr>
    </w:p>
    <w:p w:rsidR="009D67A9" w:rsidRDefault="009D67A9" w:rsidP="00B920CC">
      <w:pPr>
        <w:jc w:val="center"/>
        <w:rPr>
          <w:b/>
          <w:lang w:val="sr-Cyrl-RS"/>
        </w:rPr>
      </w:pPr>
    </w:p>
    <w:p w:rsidR="009D67A9" w:rsidRDefault="009D67A9" w:rsidP="00B920CC">
      <w:pPr>
        <w:jc w:val="center"/>
        <w:rPr>
          <w:b/>
          <w:lang w:val="sr-Cyrl-RS"/>
        </w:rPr>
      </w:pPr>
    </w:p>
    <w:p w:rsidR="009D67A9" w:rsidRDefault="009D67A9" w:rsidP="00B920CC">
      <w:pPr>
        <w:jc w:val="center"/>
        <w:rPr>
          <w:b/>
          <w:lang w:val="sr-Cyrl-RS"/>
        </w:rPr>
      </w:pPr>
    </w:p>
    <w:p w:rsidR="009D67A9" w:rsidRDefault="009D67A9" w:rsidP="00B920CC">
      <w:pPr>
        <w:jc w:val="center"/>
        <w:rPr>
          <w:b/>
          <w:lang w:val="sr-Cyrl-RS"/>
        </w:rPr>
      </w:pPr>
    </w:p>
    <w:p w:rsidR="009D67A9" w:rsidRDefault="009D67A9" w:rsidP="00B920CC">
      <w:pPr>
        <w:jc w:val="center"/>
        <w:rPr>
          <w:b/>
          <w:lang w:val="sr-Cyrl-RS"/>
        </w:rPr>
      </w:pPr>
    </w:p>
    <w:p w:rsidR="009D67A9" w:rsidRDefault="009D67A9" w:rsidP="00B920CC">
      <w:pPr>
        <w:jc w:val="center"/>
        <w:rPr>
          <w:b/>
          <w:lang w:val="sr-Cyrl-RS"/>
        </w:rPr>
      </w:pPr>
    </w:p>
    <w:p w:rsidR="009D67A9" w:rsidRDefault="009D67A9" w:rsidP="00B920CC">
      <w:pPr>
        <w:jc w:val="center"/>
        <w:rPr>
          <w:b/>
          <w:lang w:val="sr-Cyrl-RS"/>
        </w:rPr>
      </w:pPr>
    </w:p>
    <w:p w:rsidR="009D67A9" w:rsidRDefault="009D67A9" w:rsidP="00B920CC">
      <w:pPr>
        <w:jc w:val="center"/>
        <w:rPr>
          <w:b/>
          <w:lang w:val="sr-Cyrl-RS"/>
        </w:rPr>
      </w:pPr>
    </w:p>
    <w:p w:rsidR="009D67A9" w:rsidRDefault="009D67A9" w:rsidP="00B920CC">
      <w:pPr>
        <w:jc w:val="center"/>
        <w:rPr>
          <w:b/>
          <w:lang w:val="sr-Cyrl-RS"/>
        </w:rPr>
      </w:pPr>
    </w:p>
    <w:p w:rsidR="009D67A9" w:rsidRDefault="009D67A9" w:rsidP="00B920CC">
      <w:pPr>
        <w:jc w:val="center"/>
        <w:rPr>
          <w:b/>
          <w:lang w:val="sr-Cyrl-RS"/>
        </w:rPr>
      </w:pPr>
    </w:p>
    <w:p w:rsidR="009D67A9" w:rsidRDefault="009D67A9" w:rsidP="00B920CC">
      <w:pPr>
        <w:jc w:val="center"/>
        <w:rPr>
          <w:b/>
          <w:lang w:val="sr-Cyrl-RS"/>
        </w:rPr>
      </w:pPr>
    </w:p>
    <w:p w:rsidR="009D67A9" w:rsidRDefault="009D67A9" w:rsidP="00B920CC">
      <w:pPr>
        <w:jc w:val="center"/>
        <w:rPr>
          <w:b/>
          <w:lang w:val="sr-Cyrl-RS"/>
        </w:rPr>
      </w:pPr>
    </w:p>
    <w:p w:rsidR="009D67A9" w:rsidRDefault="009D67A9" w:rsidP="00B920CC">
      <w:pPr>
        <w:jc w:val="center"/>
        <w:rPr>
          <w:b/>
          <w:lang w:val="sr-Cyrl-RS"/>
        </w:rPr>
      </w:pPr>
    </w:p>
    <w:p w:rsidR="009D67A9" w:rsidRDefault="009D67A9" w:rsidP="00B920CC">
      <w:pPr>
        <w:jc w:val="center"/>
        <w:rPr>
          <w:b/>
          <w:lang w:val="sr-Cyrl-RS"/>
        </w:rPr>
      </w:pPr>
    </w:p>
    <w:p w:rsidR="009D67A9" w:rsidRDefault="009D67A9" w:rsidP="00B920CC">
      <w:pPr>
        <w:jc w:val="center"/>
        <w:rPr>
          <w:b/>
          <w:lang w:val="sr-Cyrl-RS"/>
        </w:rPr>
      </w:pPr>
    </w:p>
    <w:p w:rsidR="009D67A9" w:rsidRDefault="009D67A9" w:rsidP="00B920CC">
      <w:pPr>
        <w:jc w:val="center"/>
        <w:rPr>
          <w:b/>
          <w:lang w:val="sr-Cyrl-RS"/>
        </w:rPr>
      </w:pPr>
    </w:p>
    <w:p w:rsidR="00F91CCD" w:rsidRDefault="00F91CCD" w:rsidP="00575620">
      <w:pPr>
        <w:jc w:val="center"/>
        <w:rPr>
          <w:b/>
          <w:lang w:val="sr-Cyrl-RS"/>
        </w:rPr>
      </w:pPr>
    </w:p>
    <w:p w:rsidR="00F91CCD" w:rsidRDefault="00F91CCD" w:rsidP="00575620">
      <w:pPr>
        <w:jc w:val="center"/>
        <w:rPr>
          <w:b/>
          <w:lang w:val="sr-Cyrl-RS"/>
        </w:rPr>
      </w:pPr>
    </w:p>
    <w:p w:rsidR="00F91CCD" w:rsidRDefault="00F91CCD" w:rsidP="00575620">
      <w:pPr>
        <w:jc w:val="center"/>
        <w:rPr>
          <w:b/>
          <w:lang w:val="sr-Cyrl-RS"/>
        </w:rPr>
      </w:pPr>
    </w:p>
    <w:p w:rsidR="00034B6A" w:rsidRDefault="00807C78" w:rsidP="00575620">
      <w:pPr>
        <w:jc w:val="center"/>
        <w:rPr>
          <w:b/>
          <w:lang w:val="sr-Cyrl-RS"/>
        </w:rPr>
      </w:pPr>
      <w:r>
        <w:rPr>
          <w:b/>
          <w:lang w:val="sr-Cyrl-RS"/>
        </w:rPr>
        <w:t>3</w:t>
      </w:r>
      <w:r w:rsidR="00575620">
        <w:rPr>
          <w:b/>
          <w:lang w:val="sr-Cyrl-RS"/>
        </w:rPr>
        <w:t xml:space="preserve">. </w:t>
      </w:r>
      <w:r w:rsidR="0053538B" w:rsidRPr="002C4332">
        <w:rPr>
          <w:b/>
        </w:rPr>
        <w:t>ОБРАЗАЦ ПОНУДЕ</w:t>
      </w:r>
      <w:bookmarkEnd w:id="0"/>
      <w:r w:rsidR="0053538B" w:rsidRPr="002C4332">
        <w:rPr>
          <w:b/>
          <w:lang w:val="sr-Cyrl-RS"/>
        </w:rPr>
        <w:t xml:space="preserve"> Н-</w:t>
      </w:r>
      <w:r w:rsidR="009D67A9">
        <w:rPr>
          <w:b/>
          <w:lang w:val="sr-Cyrl-RS"/>
        </w:rPr>
        <w:t>8</w:t>
      </w:r>
      <w:r w:rsidR="00992438" w:rsidRPr="002C4332">
        <w:rPr>
          <w:b/>
          <w:lang w:val="sr-Cyrl-RS"/>
        </w:rPr>
        <w:t>/20</w:t>
      </w:r>
      <w:r w:rsidR="00034B6A" w:rsidRPr="002C4332">
        <w:rPr>
          <w:b/>
          <w:lang w:val="sr-Cyrl-RS"/>
        </w:rPr>
        <w:t>20</w:t>
      </w:r>
      <w:r w:rsidR="0053538B" w:rsidRPr="002C4332">
        <w:rPr>
          <w:b/>
          <w:lang w:val="sr-Cyrl-RS"/>
        </w:rPr>
        <w:t xml:space="preserve"> </w:t>
      </w:r>
    </w:p>
    <w:p w:rsidR="00575620" w:rsidRDefault="00575620" w:rsidP="00B920CC">
      <w:pPr>
        <w:jc w:val="center"/>
        <w:rPr>
          <w:b/>
          <w:lang w:val="sr-Cyrl-RS"/>
        </w:rPr>
      </w:pPr>
    </w:p>
    <w:tbl>
      <w:tblPr>
        <w:tblW w:w="1020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9"/>
        <w:gridCol w:w="2214"/>
        <w:gridCol w:w="2503"/>
      </w:tblGrid>
      <w:tr w:rsidR="009D67A9" w:rsidRPr="009D67A9" w:rsidTr="00D57D95">
        <w:trPr>
          <w:trHeight w:val="628"/>
          <w:jc w:val="center"/>
        </w:trPr>
        <w:tc>
          <w:tcPr>
            <w:tcW w:w="5489" w:type="dxa"/>
            <w:shd w:val="clear" w:color="auto" w:fill="auto"/>
          </w:tcPr>
          <w:p w:rsidR="009D67A9" w:rsidRPr="009D67A9" w:rsidRDefault="009D67A9" w:rsidP="009D67A9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lang w:eastAsia="en-US"/>
              </w:rPr>
            </w:pPr>
            <w:r w:rsidRPr="009D67A9">
              <w:rPr>
                <w:rFonts w:eastAsia="Calibri"/>
                <w:bCs/>
                <w:color w:val="000000"/>
                <w:lang w:val="sr-Cyrl-CS" w:eastAsia="en-US"/>
              </w:rPr>
              <w:t xml:space="preserve">Пословно име и седиште </w:t>
            </w:r>
            <w:r w:rsidRPr="009D67A9">
              <w:rPr>
                <w:rFonts w:eastAsia="Calibri"/>
                <w:bCs/>
                <w:color w:val="000000"/>
                <w:lang w:eastAsia="en-US"/>
              </w:rPr>
              <w:t xml:space="preserve"> понуђача: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9D67A9" w:rsidRPr="009D67A9" w:rsidRDefault="009D67A9" w:rsidP="009D67A9">
            <w:pPr>
              <w:tabs>
                <w:tab w:val="clear" w:pos="1440"/>
                <w:tab w:val="left" w:pos="720"/>
              </w:tabs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9D67A9" w:rsidRPr="009D67A9" w:rsidTr="00D57D95">
        <w:trPr>
          <w:trHeight w:val="423"/>
          <w:jc w:val="center"/>
        </w:trPr>
        <w:tc>
          <w:tcPr>
            <w:tcW w:w="5489" w:type="dxa"/>
            <w:shd w:val="clear" w:color="auto" w:fill="auto"/>
          </w:tcPr>
          <w:p w:rsidR="009D67A9" w:rsidRPr="009D67A9" w:rsidRDefault="009D67A9" w:rsidP="009D67A9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bCs/>
                <w:color w:val="000000"/>
                <w:lang w:val="sr-Cyrl-CS" w:eastAsia="en-US"/>
              </w:rPr>
            </w:pPr>
            <w:r w:rsidRPr="009D67A9">
              <w:rPr>
                <w:rFonts w:eastAsia="Calibri"/>
                <w:bCs/>
                <w:color w:val="000000"/>
                <w:lang w:val="sr-Cyrl-CS" w:eastAsia="en-US"/>
              </w:rPr>
              <w:t>Број понуде  и датум понуде: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9D67A9" w:rsidRPr="009D67A9" w:rsidRDefault="009D67A9" w:rsidP="009D67A9">
            <w:pPr>
              <w:tabs>
                <w:tab w:val="clear" w:pos="1440"/>
                <w:tab w:val="left" w:pos="720"/>
              </w:tabs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9D67A9" w:rsidRPr="009D67A9" w:rsidTr="00D57D95">
        <w:trPr>
          <w:trHeight w:val="411"/>
          <w:jc w:val="center"/>
        </w:trPr>
        <w:tc>
          <w:tcPr>
            <w:tcW w:w="5489" w:type="dxa"/>
            <w:shd w:val="clear" w:color="auto" w:fill="auto"/>
          </w:tcPr>
          <w:p w:rsidR="009D67A9" w:rsidRPr="009D67A9" w:rsidRDefault="009D67A9" w:rsidP="009D67A9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lang w:eastAsia="en-US"/>
              </w:rPr>
            </w:pPr>
            <w:r w:rsidRPr="009D67A9">
              <w:rPr>
                <w:rFonts w:eastAsia="Calibri"/>
                <w:bCs/>
                <w:color w:val="000000"/>
                <w:lang w:eastAsia="en-US"/>
              </w:rPr>
              <w:t>Име особе за контакт: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9D67A9" w:rsidRPr="009D67A9" w:rsidRDefault="009D67A9" w:rsidP="009D67A9">
            <w:pPr>
              <w:tabs>
                <w:tab w:val="clear" w:pos="1440"/>
                <w:tab w:val="left" w:pos="720"/>
              </w:tabs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9D67A9" w:rsidRPr="009D67A9" w:rsidTr="00D57D95">
        <w:trPr>
          <w:jc w:val="center"/>
        </w:trPr>
        <w:tc>
          <w:tcPr>
            <w:tcW w:w="5489" w:type="dxa"/>
            <w:shd w:val="clear" w:color="auto" w:fill="auto"/>
          </w:tcPr>
          <w:p w:rsidR="009D67A9" w:rsidRPr="009D67A9" w:rsidRDefault="009D67A9" w:rsidP="009D67A9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lang w:eastAsia="en-US"/>
              </w:rPr>
            </w:pPr>
            <w:r w:rsidRPr="009D67A9">
              <w:rPr>
                <w:rFonts w:eastAsia="Calibri"/>
                <w:bCs/>
                <w:color w:val="000000"/>
                <w:lang w:eastAsia="en-US"/>
              </w:rPr>
              <w:t>e-mail: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9D67A9" w:rsidRPr="009D67A9" w:rsidRDefault="009D67A9" w:rsidP="009D67A9">
            <w:pPr>
              <w:tabs>
                <w:tab w:val="clear" w:pos="1440"/>
                <w:tab w:val="left" w:pos="720"/>
              </w:tabs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9D67A9" w:rsidRPr="009D67A9" w:rsidTr="00D57D95">
        <w:trPr>
          <w:jc w:val="center"/>
        </w:trPr>
        <w:tc>
          <w:tcPr>
            <w:tcW w:w="5489" w:type="dxa"/>
            <w:shd w:val="clear" w:color="auto" w:fill="auto"/>
          </w:tcPr>
          <w:p w:rsidR="009D67A9" w:rsidRPr="009D67A9" w:rsidRDefault="009D67A9" w:rsidP="009D67A9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lang w:eastAsia="en-US"/>
              </w:rPr>
            </w:pPr>
            <w:r w:rsidRPr="009D67A9">
              <w:rPr>
                <w:rFonts w:eastAsia="Calibri"/>
                <w:bCs/>
                <w:color w:val="000000"/>
                <w:lang w:eastAsia="en-US"/>
              </w:rPr>
              <w:t>Телефон и факс: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9D67A9" w:rsidRPr="009D67A9" w:rsidRDefault="009D67A9" w:rsidP="009D67A9">
            <w:pPr>
              <w:tabs>
                <w:tab w:val="clear" w:pos="1440"/>
                <w:tab w:val="left" w:pos="720"/>
              </w:tabs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9D67A9" w:rsidRPr="009D67A9" w:rsidTr="00D57D95">
        <w:trPr>
          <w:trHeight w:val="530"/>
          <w:jc w:val="center"/>
        </w:trPr>
        <w:tc>
          <w:tcPr>
            <w:tcW w:w="5489" w:type="dxa"/>
            <w:shd w:val="clear" w:color="auto" w:fill="auto"/>
          </w:tcPr>
          <w:p w:rsidR="009D67A9" w:rsidRDefault="004C3453" w:rsidP="009D67A9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bCs/>
                <w:color w:val="000000"/>
                <w:lang w:val="sr-Cyrl-RS" w:eastAsia="en-US"/>
              </w:rPr>
            </w:pPr>
            <w:r>
              <w:rPr>
                <w:rFonts w:eastAsia="Calibri"/>
                <w:bCs/>
                <w:color w:val="000000"/>
                <w:lang w:val="sr-Cyrl-RS" w:eastAsia="en-US"/>
              </w:rPr>
              <w:t>ПИБ:</w:t>
            </w:r>
          </w:p>
          <w:p w:rsidR="004C3453" w:rsidRPr="009D67A9" w:rsidRDefault="004C3453" w:rsidP="009D67A9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bCs/>
                <w:color w:val="000000"/>
                <w:lang w:val="sr-Cyrl-RS" w:eastAsia="en-US"/>
              </w:rPr>
            </w:pPr>
            <w:r>
              <w:rPr>
                <w:rFonts w:eastAsia="Calibri"/>
                <w:bCs/>
                <w:color w:val="000000"/>
                <w:lang w:val="sr-Cyrl-RS" w:eastAsia="en-US"/>
              </w:rPr>
              <w:t>Матични број: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9D67A9" w:rsidRPr="009D67A9" w:rsidRDefault="009D67A9" w:rsidP="009D67A9">
            <w:pPr>
              <w:tabs>
                <w:tab w:val="clear" w:pos="1440"/>
                <w:tab w:val="left" w:pos="720"/>
              </w:tabs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9D67A9" w:rsidRPr="009D67A9" w:rsidTr="00D57D95">
        <w:trPr>
          <w:trHeight w:val="376"/>
          <w:jc w:val="center"/>
        </w:trPr>
        <w:tc>
          <w:tcPr>
            <w:tcW w:w="5489" w:type="dxa"/>
            <w:shd w:val="clear" w:color="auto" w:fill="auto"/>
          </w:tcPr>
          <w:p w:rsidR="009D67A9" w:rsidRPr="009D67A9" w:rsidRDefault="009D67A9" w:rsidP="009D67A9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9D67A9">
              <w:rPr>
                <w:rFonts w:eastAsia="Calibri"/>
                <w:bCs/>
                <w:color w:val="000000"/>
                <w:lang w:eastAsia="en-US"/>
              </w:rPr>
              <w:t>Назив</w:t>
            </w:r>
            <w:proofErr w:type="spellEnd"/>
            <w:r w:rsidRPr="009D67A9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9D67A9">
              <w:rPr>
                <w:rFonts w:eastAsia="Calibri"/>
                <w:bCs/>
                <w:color w:val="000000"/>
                <w:lang w:eastAsia="en-US"/>
              </w:rPr>
              <w:t>банке</w:t>
            </w:r>
            <w:proofErr w:type="spellEnd"/>
            <w:r w:rsidRPr="009D67A9">
              <w:rPr>
                <w:rFonts w:eastAsia="Calibri"/>
                <w:bCs/>
                <w:color w:val="000000"/>
                <w:lang w:eastAsia="en-US"/>
              </w:rPr>
              <w:t xml:space="preserve"> и број рачуна: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9D67A9" w:rsidRPr="009D67A9" w:rsidRDefault="009D67A9" w:rsidP="009D67A9">
            <w:pPr>
              <w:tabs>
                <w:tab w:val="clear" w:pos="1440"/>
                <w:tab w:val="left" w:pos="720"/>
              </w:tabs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9D67A9" w:rsidRPr="009D67A9" w:rsidTr="00D57D95">
        <w:trPr>
          <w:trHeight w:val="473"/>
          <w:jc w:val="center"/>
        </w:trPr>
        <w:tc>
          <w:tcPr>
            <w:tcW w:w="5489" w:type="dxa"/>
            <w:shd w:val="clear" w:color="auto" w:fill="auto"/>
          </w:tcPr>
          <w:p w:rsidR="009D67A9" w:rsidRPr="009D67A9" w:rsidRDefault="009D67A9" w:rsidP="009D67A9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bCs/>
                <w:color w:val="000000"/>
                <w:lang w:val="sr-Cyrl-CS" w:eastAsia="en-US"/>
              </w:rPr>
            </w:pPr>
            <w:proofErr w:type="spellStart"/>
            <w:r w:rsidRPr="009D67A9">
              <w:rPr>
                <w:rFonts w:eastAsia="Calibri"/>
                <w:bCs/>
                <w:color w:val="000000"/>
                <w:lang w:eastAsia="en-US"/>
              </w:rPr>
              <w:t>Лице</w:t>
            </w:r>
            <w:proofErr w:type="spellEnd"/>
            <w:r w:rsidRPr="009D67A9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9D67A9">
              <w:rPr>
                <w:rFonts w:eastAsia="Calibri"/>
                <w:bCs/>
                <w:color w:val="000000"/>
                <w:lang w:eastAsia="en-US"/>
              </w:rPr>
              <w:t>овлашћено</w:t>
            </w:r>
            <w:proofErr w:type="spellEnd"/>
            <w:r w:rsidRPr="009D67A9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Pr="009D67A9">
              <w:rPr>
                <w:rFonts w:eastAsia="Calibri"/>
                <w:bCs/>
                <w:color w:val="000000"/>
                <w:lang w:val="sr-Cyrl-CS" w:eastAsia="en-US"/>
              </w:rPr>
              <w:t>за потпис уговора: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9D67A9" w:rsidRPr="009D67A9" w:rsidRDefault="009D67A9" w:rsidP="009D67A9">
            <w:pPr>
              <w:tabs>
                <w:tab w:val="clear" w:pos="1440"/>
                <w:tab w:val="left" w:pos="720"/>
              </w:tabs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9D67A9" w:rsidRPr="009D67A9" w:rsidTr="00D57D95">
        <w:trPr>
          <w:trHeight w:val="409"/>
          <w:jc w:val="center"/>
        </w:trPr>
        <w:tc>
          <w:tcPr>
            <w:tcW w:w="5489" w:type="dxa"/>
            <w:shd w:val="clear" w:color="auto" w:fill="auto"/>
          </w:tcPr>
          <w:p w:rsidR="009D67A9" w:rsidRPr="009D67A9" w:rsidRDefault="009D67A9" w:rsidP="009D67A9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bCs/>
                <w:color w:val="000000"/>
                <w:lang w:val="sr-Latn-RS" w:eastAsia="en-US"/>
              </w:rPr>
            </w:pPr>
            <w:r w:rsidRPr="009D67A9">
              <w:rPr>
                <w:rFonts w:eastAsia="Calibri"/>
                <w:bCs/>
                <w:color w:val="000000"/>
                <w:lang w:val="sr-Cyrl-CS" w:eastAsia="en-US"/>
              </w:rPr>
              <w:t xml:space="preserve">Рок важности понуде </w:t>
            </w:r>
            <w:r w:rsidRPr="009D67A9">
              <w:rPr>
                <w:rFonts w:eastAsia="Calibri"/>
                <w:bCs/>
                <w:color w:val="000000"/>
                <w:u w:val="single"/>
                <w:lang w:val="sr-Cyrl-CS" w:eastAsia="en-US"/>
              </w:rPr>
              <w:t>(не краће од 30 дана</w:t>
            </w:r>
            <w:r w:rsidRPr="009D67A9">
              <w:rPr>
                <w:rFonts w:eastAsia="Calibri"/>
                <w:bCs/>
                <w:color w:val="000000"/>
                <w:lang w:val="sr-Cyrl-CS" w:eastAsia="en-US"/>
              </w:rPr>
              <w:t>)</w:t>
            </w:r>
            <w:r w:rsidRPr="009D67A9">
              <w:rPr>
                <w:rFonts w:eastAsia="Calibri"/>
                <w:bCs/>
                <w:color w:val="000000"/>
                <w:lang w:val="sr-Latn-RS" w:eastAsia="en-US"/>
              </w:rPr>
              <w:t>: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9D67A9" w:rsidRPr="009D67A9" w:rsidRDefault="009D67A9" w:rsidP="009D67A9">
            <w:pPr>
              <w:tabs>
                <w:tab w:val="clear" w:pos="1440"/>
                <w:tab w:val="left" w:pos="720"/>
              </w:tabs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9D67A9" w:rsidRPr="009D67A9" w:rsidTr="00D57D95">
        <w:trPr>
          <w:jc w:val="center"/>
        </w:trPr>
        <w:tc>
          <w:tcPr>
            <w:tcW w:w="5489" w:type="dxa"/>
            <w:shd w:val="clear" w:color="auto" w:fill="auto"/>
          </w:tcPr>
          <w:p w:rsidR="009D67A9" w:rsidRPr="009D67A9" w:rsidRDefault="009D67A9" w:rsidP="009D67A9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bCs/>
                <w:color w:val="000000"/>
                <w:lang w:val="sr-Cyrl-CS" w:eastAsia="en-US"/>
              </w:rPr>
            </w:pPr>
            <w:r w:rsidRPr="009D67A9">
              <w:rPr>
                <w:rFonts w:eastAsia="Calibri"/>
                <w:bCs/>
                <w:color w:val="000000"/>
                <w:lang w:val="sr-Cyrl-CS" w:eastAsia="en-US"/>
              </w:rPr>
              <w:t>Предмет понуде :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9D67A9" w:rsidRPr="009D67A9" w:rsidRDefault="009D67A9" w:rsidP="009D67A9">
            <w:pPr>
              <w:tabs>
                <w:tab w:val="clear" w:pos="1440"/>
                <w:tab w:val="left" w:pos="720"/>
              </w:tabs>
              <w:rPr>
                <w:rFonts w:eastAsia="Calibri"/>
                <w:b/>
                <w:color w:val="000000"/>
                <w:lang w:val="sr-Cyrl-RS" w:eastAsia="en-US"/>
              </w:rPr>
            </w:pPr>
            <w:r>
              <w:rPr>
                <w:rFonts w:eastAsiaTheme="majorEastAsia"/>
                <w:lang w:val="sr-Cyrl-RS" w:eastAsia="en-US"/>
              </w:rPr>
              <w:t>Антивирусне лиценце и одржавање антивирусне заштите</w:t>
            </w:r>
          </w:p>
        </w:tc>
      </w:tr>
      <w:tr w:rsidR="009D67A9" w:rsidRPr="009D67A9" w:rsidTr="009D67A9">
        <w:trPr>
          <w:trHeight w:val="620"/>
          <w:jc w:val="center"/>
        </w:trPr>
        <w:tc>
          <w:tcPr>
            <w:tcW w:w="5489" w:type="dxa"/>
            <w:shd w:val="clear" w:color="auto" w:fill="auto"/>
          </w:tcPr>
          <w:p w:rsidR="009D67A9" w:rsidRPr="009D67A9" w:rsidRDefault="009D67A9" w:rsidP="009D67A9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bCs/>
                <w:color w:val="000000"/>
                <w:lang w:val="sr-Cyrl-CS" w:eastAsia="en-US"/>
              </w:rPr>
            </w:pPr>
            <w:r>
              <w:rPr>
                <w:rFonts w:eastAsia="Calibri"/>
                <w:bCs/>
                <w:color w:val="000000"/>
                <w:lang w:val="sr-Cyrl-CS" w:eastAsia="en-US"/>
              </w:rPr>
              <w:t xml:space="preserve">Назив произвођача: 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9D67A9" w:rsidRDefault="009D67A9" w:rsidP="009D67A9">
            <w:pPr>
              <w:tabs>
                <w:tab w:val="clear" w:pos="1440"/>
                <w:tab w:val="left" w:pos="720"/>
              </w:tabs>
              <w:rPr>
                <w:rFonts w:eastAsiaTheme="majorEastAsia"/>
                <w:lang w:val="sr-Cyrl-RS" w:eastAsia="en-US"/>
              </w:rPr>
            </w:pPr>
          </w:p>
        </w:tc>
      </w:tr>
      <w:tr w:rsidR="009D67A9" w:rsidRPr="009D67A9" w:rsidTr="009D67A9">
        <w:trPr>
          <w:trHeight w:val="530"/>
          <w:jc w:val="center"/>
        </w:trPr>
        <w:tc>
          <w:tcPr>
            <w:tcW w:w="5489" w:type="dxa"/>
            <w:shd w:val="clear" w:color="auto" w:fill="auto"/>
          </w:tcPr>
          <w:p w:rsidR="009D67A9" w:rsidRPr="009D67A9" w:rsidRDefault="009D67A9" w:rsidP="009D67A9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bCs/>
                <w:color w:val="000000"/>
                <w:lang w:val="sr-Cyrl-CS" w:eastAsia="en-US"/>
              </w:rPr>
            </w:pPr>
            <w:r>
              <w:rPr>
                <w:rFonts w:eastAsia="Calibri"/>
                <w:bCs/>
                <w:color w:val="000000"/>
                <w:lang w:val="sr-Cyrl-CS" w:eastAsia="en-US"/>
              </w:rPr>
              <w:t>Тип-модел: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9D67A9" w:rsidRDefault="009D67A9" w:rsidP="009D67A9">
            <w:pPr>
              <w:tabs>
                <w:tab w:val="clear" w:pos="1440"/>
                <w:tab w:val="left" w:pos="720"/>
              </w:tabs>
              <w:rPr>
                <w:rFonts w:eastAsiaTheme="majorEastAsia"/>
                <w:lang w:val="sr-Cyrl-RS" w:eastAsia="en-US"/>
              </w:rPr>
            </w:pPr>
          </w:p>
        </w:tc>
      </w:tr>
      <w:tr w:rsidR="009D67A9" w:rsidRPr="009D67A9" w:rsidTr="009D67A9">
        <w:trPr>
          <w:trHeight w:val="539"/>
          <w:jc w:val="center"/>
        </w:trPr>
        <w:tc>
          <w:tcPr>
            <w:tcW w:w="5489" w:type="dxa"/>
            <w:shd w:val="clear" w:color="auto" w:fill="auto"/>
          </w:tcPr>
          <w:p w:rsidR="009D67A9" w:rsidRPr="009D67A9" w:rsidRDefault="009D67A9" w:rsidP="009D67A9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bCs/>
                <w:color w:val="000000"/>
                <w:lang w:val="sr-Cyrl-CS" w:eastAsia="en-US"/>
              </w:rPr>
            </w:pPr>
            <w:r>
              <w:rPr>
                <w:rFonts w:eastAsia="Calibri"/>
                <w:bCs/>
                <w:color w:val="000000"/>
                <w:lang w:val="sr-Cyrl-CS" w:eastAsia="en-US"/>
              </w:rPr>
              <w:t>Верзија: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9D67A9" w:rsidRDefault="009D67A9" w:rsidP="009D67A9">
            <w:pPr>
              <w:tabs>
                <w:tab w:val="clear" w:pos="1440"/>
                <w:tab w:val="left" w:pos="720"/>
              </w:tabs>
              <w:rPr>
                <w:rFonts w:eastAsiaTheme="majorEastAsia"/>
                <w:lang w:val="sr-Cyrl-RS" w:eastAsia="en-US"/>
              </w:rPr>
            </w:pPr>
          </w:p>
        </w:tc>
      </w:tr>
      <w:tr w:rsidR="009D67A9" w:rsidRPr="009D67A9" w:rsidTr="009D67A9">
        <w:trPr>
          <w:trHeight w:val="530"/>
          <w:jc w:val="center"/>
        </w:trPr>
        <w:tc>
          <w:tcPr>
            <w:tcW w:w="5489" w:type="dxa"/>
            <w:shd w:val="clear" w:color="auto" w:fill="auto"/>
          </w:tcPr>
          <w:p w:rsidR="009D67A9" w:rsidRPr="009D67A9" w:rsidRDefault="009D67A9" w:rsidP="009D67A9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bCs/>
                <w:color w:val="000000"/>
                <w:lang w:val="sr-Cyrl-CS" w:eastAsia="en-US"/>
              </w:rPr>
            </w:pPr>
            <w:r>
              <w:rPr>
                <w:rFonts w:eastAsia="Calibri"/>
                <w:bCs/>
                <w:color w:val="000000"/>
                <w:lang w:val="sr-Cyrl-CS" w:eastAsia="en-US"/>
              </w:rPr>
              <w:t>Количина: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9D67A9" w:rsidRDefault="009D67A9" w:rsidP="009D67A9">
            <w:pPr>
              <w:tabs>
                <w:tab w:val="clear" w:pos="1440"/>
                <w:tab w:val="left" w:pos="720"/>
              </w:tabs>
              <w:rPr>
                <w:rFonts w:eastAsiaTheme="majorEastAsia"/>
                <w:lang w:val="sr-Cyrl-RS" w:eastAsia="en-US"/>
              </w:rPr>
            </w:pPr>
            <w:r>
              <w:rPr>
                <w:rFonts w:eastAsiaTheme="majorEastAsia"/>
                <w:lang w:val="sr-Cyrl-RS" w:eastAsia="en-US"/>
              </w:rPr>
              <w:t>за 105 рачунара</w:t>
            </w:r>
          </w:p>
        </w:tc>
      </w:tr>
      <w:tr w:rsidR="009D67A9" w:rsidRPr="009D67A9" w:rsidTr="00D57D95">
        <w:trPr>
          <w:jc w:val="center"/>
        </w:trPr>
        <w:tc>
          <w:tcPr>
            <w:tcW w:w="5489" w:type="dxa"/>
            <w:shd w:val="clear" w:color="auto" w:fill="auto"/>
          </w:tcPr>
          <w:p w:rsidR="009D67A9" w:rsidRDefault="009D67A9" w:rsidP="009D67A9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bCs/>
                <w:color w:val="000000"/>
                <w:lang w:val="sr-Cyrl-CS" w:eastAsia="en-US"/>
              </w:rPr>
            </w:pPr>
            <w:r>
              <w:rPr>
                <w:rFonts w:eastAsia="Calibri"/>
                <w:bCs/>
                <w:color w:val="000000"/>
                <w:lang w:val="sr-Cyrl-CS" w:eastAsia="en-US"/>
              </w:rPr>
              <w:t>Трајање лиценце и подршке: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9D67A9" w:rsidRDefault="009D67A9" w:rsidP="00E33D0C">
            <w:pPr>
              <w:tabs>
                <w:tab w:val="clear" w:pos="1440"/>
                <w:tab w:val="left" w:pos="720"/>
              </w:tabs>
              <w:rPr>
                <w:rFonts w:eastAsiaTheme="majorEastAsia"/>
                <w:lang w:val="sr-Cyrl-RS" w:eastAsia="en-US"/>
              </w:rPr>
            </w:pPr>
            <w:r>
              <w:rPr>
                <w:rFonts w:eastAsiaTheme="majorEastAsia"/>
                <w:lang w:val="sr-Cyrl-RS" w:eastAsia="en-US"/>
              </w:rPr>
              <w:t xml:space="preserve">1 година </w:t>
            </w:r>
            <w:r w:rsidR="00E33D0C">
              <w:rPr>
                <w:rFonts w:eastAsiaTheme="majorEastAsia"/>
                <w:lang w:val="sr-Cyrl-RS" w:eastAsia="en-US"/>
              </w:rPr>
              <w:t>од дана испоруке</w:t>
            </w:r>
            <w:bookmarkStart w:id="1" w:name="_GoBack"/>
            <w:bookmarkEnd w:id="1"/>
          </w:p>
        </w:tc>
      </w:tr>
      <w:tr w:rsidR="009D67A9" w:rsidRPr="009D67A9" w:rsidTr="00D57D95">
        <w:trPr>
          <w:jc w:val="center"/>
        </w:trPr>
        <w:tc>
          <w:tcPr>
            <w:tcW w:w="5489" w:type="dxa"/>
            <w:shd w:val="clear" w:color="auto" w:fill="auto"/>
          </w:tcPr>
          <w:p w:rsidR="009D67A9" w:rsidRPr="009D67A9" w:rsidRDefault="009D67A9" w:rsidP="009D67A9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bCs/>
                <w:color w:val="000000"/>
                <w:lang w:val="sr-Cyrl-CS" w:eastAsia="en-US"/>
              </w:rPr>
            </w:pPr>
          </w:p>
        </w:tc>
        <w:tc>
          <w:tcPr>
            <w:tcW w:w="2214" w:type="dxa"/>
            <w:tcBorders>
              <w:right w:val="single" w:sz="4" w:space="0" w:color="auto"/>
            </w:tcBorders>
            <w:shd w:val="clear" w:color="auto" w:fill="auto"/>
          </w:tcPr>
          <w:p w:rsidR="009D67A9" w:rsidRPr="009D67A9" w:rsidRDefault="009D67A9" w:rsidP="009D67A9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RS" w:eastAsia="en-US"/>
              </w:rPr>
            </w:pPr>
            <w:r w:rsidRPr="009D67A9">
              <w:rPr>
                <w:rFonts w:eastAsia="Calibri"/>
                <w:color w:val="000000"/>
                <w:lang w:eastAsia="en-US"/>
              </w:rPr>
              <w:t>Без ПДВ-а</w:t>
            </w:r>
            <w:r w:rsidRPr="009D67A9">
              <w:rPr>
                <w:rFonts w:eastAsia="Calibri"/>
                <w:color w:val="000000"/>
                <w:lang w:val="sr-Cyrl-RS" w:eastAsia="en-US"/>
              </w:rPr>
              <w:t xml:space="preserve"> (у дин.)</w:t>
            </w:r>
          </w:p>
        </w:tc>
        <w:tc>
          <w:tcPr>
            <w:tcW w:w="2503" w:type="dxa"/>
            <w:tcBorders>
              <w:left w:val="single" w:sz="4" w:space="0" w:color="auto"/>
            </w:tcBorders>
            <w:shd w:val="clear" w:color="auto" w:fill="auto"/>
          </w:tcPr>
          <w:p w:rsidR="009D67A9" w:rsidRPr="009D67A9" w:rsidRDefault="009D67A9" w:rsidP="009D67A9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  <w:r w:rsidRPr="009D67A9">
              <w:rPr>
                <w:rFonts w:eastAsia="Calibri"/>
                <w:color w:val="000000"/>
                <w:lang w:val="sr-Cyrl-CS" w:eastAsia="en-US"/>
              </w:rPr>
              <w:t>Са ПДВ-ом (у дин.)</w:t>
            </w:r>
          </w:p>
        </w:tc>
      </w:tr>
      <w:tr w:rsidR="009D67A9" w:rsidRPr="009D67A9" w:rsidTr="00D57D95">
        <w:trPr>
          <w:trHeight w:val="429"/>
          <w:jc w:val="center"/>
        </w:trPr>
        <w:tc>
          <w:tcPr>
            <w:tcW w:w="5489" w:type="dxa"/>
            <w:shd w:val="clear" w:color="auto" w:fill="auto"/>
            <w:vAlign w:val="center"/>
          </w:tcPr>
          <w:p w:rsidR="009D67A9" w:rsidRPr="009D67A9" w:rsidRDefault="009D67A9" w:rsidP="00FF19B3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lang w:val="sr-Cyrl-RS" w:eastAsia="en-US"/>
              </w:rPr>
            </w:pPr>
            <w:r w:rsidRPr="009D67A9">
              <w:rPr>
                <w:rFonts w:eastAsia="Calibri"/>
                <w:lang w:val="sr-Cyrl-RS" w:eastAsia="en-US"/>
              </w:rPr>
              <w:t xml:space="preserve">Понуђена </w:t>
            </w:r>
            <w:r>
              <w:rPr>
                <w:rFonts w:eastAsia="Calibri"/>
                <w:lang w:val="sr-Cyrl-RS" w:eastAsia="en-US"/>
              </w:rPr>
              <w:t>јединична цена:</w:t>
            </w:r>
          </w:p>
        </w:tc>
        <w:tc>
          <w:tcPr>
            <w:tcW w:w="22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67A9" w:rsidRPr="009D67A9" w:rsidRDefault="009D67A9" w:rsidP="009D67A9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  <w:tc>
          <w:tcPr>
            <w:tcW w:w="2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67A9" w:rsidRPr="009D67A9" w:rsidRDefault="009D67A9" w:rsidP="009D67A9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9D67A9" w:rsidRPr="009D67A9" w:rsidTr="00D57D95">
        <w:trPr>
          <w:trHeight w:val="429"/>
          <w:jc w:val="center"/>
        </w:trPr>
        <w:tc>
          <w:tcPr>
            <w:tcW w:w="5489" w:type="dxa"/>
            <w:shd w:val="clear" w:color="auto" w:fill="auto"/>
            <w:vAlign w:val="center"/>
          </w:tcPr>
          <w:p w:rsidR="009D67A9" w:rsidRPr="009D67A9" w:rsidRDefault="009D67A9" w:rsidP="009D67A9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>Понуђена цена за 105 рачунара:</w:t>
            </w:r>
          </w:p>
        </w:tc>
        <w:tc>
          <w:tcPr>
            <w:tcW w:w="22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67A9" w:rsidRPr="009D67A9" w:rsidRDefault="009D67A9" w:rsidP="009D67A9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  <w:tc>
          <w:tcPr>
            <w:tcW w:w="2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67A9" w:rsidRPr="009D67A9" w:rsidRDefault="009D67A9" w:rsidP="009D67A9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9D67A9" w:rsidRPr="009D67A9" w:rsidTr="00D57D95">
        <w:trPr>
          <w:trHeight w:val="435"/>
          <w:jc w:val="center"/>
        </w:trPr>
        <w:tc>
          <w:tcPr>
            <w:tcW w:w="5489" w:type="dxa"/>
            <w:shd w:val="clear" w:color="auto" w:fill="auto"/>
            <w:vAlign w:val="center"/>
          </w:tcPr>
          <w:p w:rsidR="009D67A9" w:rsidRPr="009D67A9" w:rsidRDefault="009D67A9" w:rsidP="009D67A9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bCs/>
                <w:color w:val="000000"/>
                <w:lang w:val="sr-Cyrl-CS" w:eastAsia="en-US"/>
              </w:rPr>
            </w:pPr>
            <w:r w:rsidRPr="009D67A9">
              <w:rPr>
                <w:rFonts w:eastAsia="Calibri"/>
                <w:bCs/>
                <w:color w:val="000000"/>
                <w:lang w:val="sr-Cyrl-CS" w:eastAsia="en-US"/>
              </w:rPr>
              <w:t>Рок плаћања у данима од дана пријема рачуна и извршења услуге:</w:t>
            </w:r>
          </w:p>
        </w:tc>
        <w:tc>
          <w:tcPr>
            <w:tcW w:w="4717" w:type="dxa"/>
            <w:gridSpan w:val="2"/>
            <w:shd w:val="clear" w:color="auto" w:fill="auto"/>
            <w:vAlign w:val="center"/>
          </w:tcPr>
          <w:p w:rsidR="009D67A9" w:rsidRPr="009D67A9" w:rsidRDefault="009D67A9" w:rsidP="009D67A9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lang w:val="sr-Cyrl-CS" w:eastAsia="en-US"/>
              </w:rPr>
            </w:pPr>
            <w:r w:rsidRPr="009D67A9">
              <w:rPr>
                <w:rFonts w:eastAsia="Calibri"/>
                <w:lang w:val="sr-Cyrl-CS" w:eastAsia="en-US"/>
              </w:rPr>
              <w:t>до 30 дана</w:t>
            </w:r>
          </w:p>
        </w:tc>
      </w:tr>
      <w:tr w:rsidR="009D67A9" w:rsidRPr="009D67A9" w:rsidTr="00D57D95">
        <w:trPr>
          <w:trHeight w:val="435"/>
          <w:jc w:val="center"/>
        </w:trPr>
        <w:tc>
          <w:tcPr>
            <w:tcW w:w="5489" w:type="dxa"/>
            <w:shd w:val="clear" w:color="auto" w:fill="auto"/>
            <w:vAlign w:val="center"/>
          </w:tcPr>
          <w:p w:rsidR="009D67A9" w:rsidRPr="009D67A9" w:rsidRDefault="009D67A9" w:rsidP="00FB648D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bCs/>
                <w:color w:val="000000"/>
                <w:lang w:val="sr-Cyrl-CS" w:eastAsia="en-US"/>
              </w:rPr>
            </w:pPr>
            <w:r>
              <w:rPr>
                <w:rFonts w:eastAsia="Calibri"/>
                <w:bCs/>
                <w:color w:val="000000"/>
                <w:lang w:val="sr-Cyrl-CS" w:eastAsia="en-US"/>
              </w:rPr>
              <w:t>Опција попуста на понуђену цену</w:t>
            </w:r>
            <w:r w:rsidR="00807C78">
              <w:rPr>
                <w:rFonts w:eastAsia="Calibri"/>
                <w:bCs/>
                <w:color w:val="000000"/>
                <w:lang w:val="sr-Cyrl-CS" w:eastAsia="en-US"/>
              </w:rPr>
              <w:t xml:space="preserve"> у случају закључења уговора (у %)</w:t>
            </w:r>
            <w:r w:rsidR="00FB648D">
              <w:rPr>
                <w:rFonts w:eastAsia="Calibri"/>
                <w:bCs/>
                <w:color w:val="000000"/>
                <w:lang w:val="sr-Cyrl-CS" w:eastAsia="en-US"/>
              </w:rPr>
              <w:t>*</w:t>
            </w:r>
          </w:p>
        </w:tc>
        <w:tc>
          <w:tcPr>
            <w:tcW w:w="4717" w:type="dxa"/>
            <w:gridSpan w:val="2"/>
            <w:shd w:val="clear" w:color="auto" w:fill="auto"/>
            <w:vAlign w:val="center"/>
          </w:tcPr>
          <w:p w:rsidR="009D67A9" w:rsidRPr="009D67A9" w:rsidRDefault="009D67A9" w:rsidP="009D67A9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lang w:val="sr-Cyrl-CS" w:eastAsia="en-US"/>
              </w:rPr>
            </w:pPr>
          </w:p>
        </w:tc>
      </w:tr>
    </w:tbl>
    <w:p w:rsidR="0053538B" w:rsidRPr="0053538B" w:rsidRDefault="0053538B" w:rsidP="0053538B">
      <w:pPr>
        <w:tabs>
          <w:tab w:val="left" w:pos="7155"/>
        </w:tabs>
        <w:rPr>
          <w:bCs/>
          <w:lang w:val="sr-Cyrl-CS"/>
        </w:rPr>
      </w:pPr>
    </w:p>
    <w:tbl>
      <w:tblPr>
        <w:tblW w:w="92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085"/>
        <w:gridCol w:w="3086"/>
      </w:tblGrid>
      <w:tr w:rsidR="0053538B" w:rsidRPr="0053538B" w:rsidTr="00952C0D">
        <w:trPr>
          <w:trHeight w:val="509"/>
          <w:jc w:val="center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38B" w:rsidRPr="0053538B" w:rsidRDefault="0053538B" w:rsidP="0053538B">
            <w:pPr>
              <w:spacing w:before="360" w:after="120"/>
            </w:pPr>
            <w:r w:rsidRPr="0053538B">
              <w:rPr>
                <w:lang w:val="sr-Cyrl-CS"/>
              </w:rPr>
              <w:t>Место:</w:t>
            </w:r>
          </w:p>
        </w:tc>
        <w:tc>
          <w:tcPr>
            <w:tcW w:w="30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38B" w:rsidRPr="0053538B" w:rsidRDefault="0053538B" w:rsidP="0053538B">
            <w:pPr>
              <w:spacing w:before="120" w:after="120"/>
              <w:jc w:val="center"/>
            </w:pPr>
            <w:r w:rsidRPr="0053538B">
              <w:rPr>
                <w:lang w:val="sr-Cyrl-CS"/>
              </w:rPr>
              <w:t>М.П.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38B" w:rsidRPr="0053538B" w:rsidRDefault="0053538B" w:rsidP="0053538B">
            <w:pPr>
              <w:spacing w:before="360" w:after="120"/>
              <w:jc w:val="center"/>
            </w:pPr>
            <w:r w:rsidRPr="0053538B">
              <w:rPr>
                <w:lang w:val="sr-Cyrl-CS"/>
              </w:rPr>
              <w:t>Потпис понуђача</w:t>
            </w:r>
          </w:p>
        </w:tc>
      </w:tr>
      <w:tr w:rsidR="0053538B" w:rsidRPr="0053538B" w:rsidTr="00952C0D">
        <w:trPr>
          <w:trHeight w:val="356"/>
          <w:jc w:val="center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38B" w:rsidRPr="0053538B" w:rsidRDefault="0053538B" w:rsidP="0053538B">
            <w:pPr>
              <w:spacing w:before="120" w:after="120"/>
            </w:pPr>
            <w:r w:rsidRPr="0053538B">
              <w:rPr>
                <w:lang w:val="sr-Cyrl-CS"/>
              </w:rPr>
              <w:t>Датум:</w:t>
            </w:r>
          </w:p>
        </w:tc>
        <w:tc>
          <w:tcPr>
            <w:tcW w:w="30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38B" w:rsidRPr="0053538B" w:rsidRDefault="0053538B" w:rsidP="0053538B">
            <w:pPr>
              <w:spacing w:before="120" w:after="120"/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38B" w:rsidRPr="0053538B" w:rsidRDefault="0053538B" w:rsidP="0053538B">
            <w:pPr>
              <w:spacing w:before="120" w:after="120"/>
            </w:pPr>
          </w:p>
        </w:tc>
      </w:tr>
    </w:tbl>
    <w:p w:rsidR="0053538B" w:rsidRPr="0053538B" w:rsidRDefault="0053538B" w:rsidP="0053538B">
      <w:pPr>
        <w:tabs>
          <w:tab w:val="clear" w:pos="1440"/>
        </w:tabs>
        <w:suppressAutoHyphens w:val="0"/>
        <w:rPr>
          <w:rFonts w:eastAsiaTheme="minorHAnsi" w:cstheme="minorBidi"/>
          <w:sz w:val="20"/>
          <w:szCs w:val="22"/>
          <w:lang w:val="sr-Cyrl-RS" w:eastAsia="en-US"/>
        </w:rPr>
      </w:pPr>
    </w:p>
    <w:p w:rsidR="0053538B" w:rsidRPr="0053538B" w:rsidRDefault="0053538B" w:rsidP="0053538B">
      <w:pPr>
        <w:tabs>
          <w:tab w:val="clear" w:pos="1440"/>
        </w:tabs>
        <w:suppressAutoHyphens w:val="0"/>
        <w:rPr>
          <w:rFonts w:eastAsiaTheme="minorHAnsi" w:cstheme="minorBidi"/>
          <w:u w:val="single"/>
          <w:lang w:val="sr-Cyrl-RS" w:eastAsia="en-US"/>
        </w:rPr>
      </w:pPr>
    </w:p>
    <w:p w:rsidR="00B920CC" w:rsidRPr="00B920CC" w:rsidRDefault="00575620" w:rsidP="00B920CC">
      <w:pPr>
        <w:rPr>
          <w:i/>
          <w:iCs/>
          <w:sz w:val="20"/>
          <w:szCs w:val="20"/>
          <w:lang w:val="sr-Cyrl-RS"/>
        </w:rPr>
      </w:pPr>
      <w:r>
        <w:rPr>
          <w:i/>
          <w:iCs/>
          <w:sz w:val="20"/>
          <w:szCs w:val="20"/>
          <w:lang w:val="sr-Cyrl-RS"/>
        </w:rPr>
        <w:t>*</w:t>
      </w:r>
      <w:r w:rsidR="00B920CC" w:rsidRPr="00B920CC">
        <w:rPr>
          <w:i/>
          <w:iCs/>
          <w:sz w:val="20"/>
          <w:szCs w:val="20"/>
          <w:lang w:val="sr-Cyrl-RS"/>
        </w:rPr>
        <w:t>Опциона услуг</w:t>
      </w:r>
      <w:r w:rsidR="00807C78">
        <w:rPr>
          <w:i/>
          <w:iCs/>
          <w:sz w:val="20"/>
          <w:szCs w:val="20"/>
          <w:lang w:val="sr-Cyrl-RS"/>
        </w:rPr>
        <w:t xml:space="preserve">а коју </w:t>
      </w:r>
      <w:r w:rsidR="00B920CC" w:rsidRPr="00B920CC">
        <w:rPr>
          <w:i/>
          <w:iCs/>
          <w:sz w:val="20"/>
          <w:szCs w:val="20"/>
          <w:lang w:val="sr-Cyrl-RS"/>
        </w:rPr>
        <w:t>понуђач није у обавези понудити;</w:t>
      </w:r>
      <w:r w:rsidR="00807C78">
        <w:rPr>
          <w:i/>
          <w:iCs/>
          <w:sz w:val="20"/>
          <w:szCs w:val="20"/>
          <w:lang w:val="sr-Cyrl-RS"/>
        </w:rPr>
        <w:t xml:space="preserve"> </w:t>
      </w:r>
      <w:r w:rsidR="00B920CC" w:rsidRPr="00B920CC">
        <w:rPr>
          <w:i/>
          <w:iCs/>
          <w:sz w:val="20"/>
          <w:szCs w:val="20"/>
          <w:lang w:val="sr-Cyrl-RS"/>
        </w:rPr>
        <w:t>Попус</w:t>
      </w:r>
      <w:r w:rsidR="009D67A9">
        <w:rPr>
          <w:i/>
          <w:iCs/>
          <w:sz w:val="20"/>
          <w:szCs w:val="20"/>
          <w:lang w:val="sr-Cyrl-RS"/>
        </w:rPr>
        <w:t>т је опционог карактера, и не улази у критеријум оцене понуда.</w:t>
      </w:r>
      <w:r w:rsidR="00B920CC" w:rsidRPr="00B920CC">
        <w:rPr>
          <w:i/>
          <w:iCs/>
          <w:sz w:val="20"/>
          <w:szCs w:val="20"/>
          <w:lang w:val="sr-Cyrl-RS"/>
        </w:rPr>
        <w:t xml:space="preserve"> Попуст  је пуноважан од тренутка закључења уговора и исказује се у сваком рачуну у току трајања уговора као појединачна ставка;</w:t>
      </w:r>
    </w:p>
    <w:p w:rsidR="0053538B" w:rsidRPr="0053538B" w:rsidRDefault="0053538B" w:rsidP="00992438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</w:p>
    <w:p w:rsidR="0053538B" w:rsidRPr="0053538B" w:rsidRDefault="0053538B" w:rsidP="0053538B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</w:p>
    <w:p w:rsidR="002C4332" w:rsidRDefault="002C4332" w:rsidP="00C16453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</w:p>
    <w:p w:rsidR="002C4332" w:rsidRDefault="002C4332" w:rsidP="00C16453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</w:p>
    <w:p w:rsidR="00B526E2" w:rsidRDefault="00B526E2" w:rsidP="00807C78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</w:p>
    <w:p w:rsidR="0053538B" w:rsidRPr="0053538B" w:rsidRDefault="00807C78" w:rsidP="0053538B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lang w:val="sr-Cyrl-RS" w:eastAsia="en-US"/>
        </w:rPr>
      </w:pPr>
      <w:r>
        <w:rPr>
          <w:rFonts w:eastAsia="Calibri"/>
          <w:b/>
          <w:bCs/>
          <w:color w:val="000000"/>
          <w:lang w:val="sr-Cyrl-RS" w:eastAsia="en-US"/>
        </w:rPr>
        <w:t>4</w:t>
      </w:r>
      <w:r w:rsidR="00B526E2">
        <w:rPr>
          <w:rFonts w:eastAsia="Calibri"/>
          <w:b/>
          <w:bCs/>
          <w:color w:val="000000"/>
          <w:lang w:val="sr-Cyrl-RS" w:eastAsia="en-US"/>
        </w:rPr>
        <w:t xml:space="preserve">. </w:t>
      </w:r>
      <w:r w:rsidR="0053538B" w:rsidRPr="0053538B">
        <w:rPr>
          <w:rFonts w:eastAsia="Calibri"/>
          <w:b/>
          <w:bCs/>
          <w:color w:val="000000"/>
          <w:lang w:val="sr-Cyrl-RS" w:eastAsia="en-US"/>
        </w:rPr>
        <w:t>МОДЕЛ УГОВОРА</w:t>
      </w:r>
    </w:p>
    <w:p w:rsidR="00B526E2" w:rsidRPr="0053538B" w:rsidRDefault="00B526E2" w:rsidP="00B526E2">
      <w:pPr>
        <w:tabs>
          <w:tab w:val="clear" w:pos="1440"/>
        </w:tabs>
        <w:suppressAutoHyphens w:val="0"/>
        <w:jc w:val="center"/>
        <w:rPr>
          <w:lang w:val="sr-Cyrl-RS"/>
        </w:rPr>
      </w:pPr>
      <w:r w:rsidRPr="00034B6A">
        <w:rPr>
          <w:bCs/>
          <w:lang w:val="sr-Cyrl-CS" w:eastAsia="en-US"/>
        </w:rPr>
        <w:t xml:space="preserve">О НАБАВЦИ </w:t>
      </w:r>
      <w:r>
        <w:rPr>
          <w:bCs/>
          <w:lang w:val="sr-Cyrl-CS" w:eastAsia="en-US"/>
        </w:rPr>
        <w:t>УСЛУГА</w:t>
      </w:r>
    </w:p>
    <w:p w:rsidR="00B526E2" w:rsidRPr="00034B6A" w:rsidRDefault="00B526E2" w:rsidP="00807C78">
      <w:pPr>
        <w:jc w:val="center"/>
        <w:rPr>
          <w:bCs/>
          <w:lang w:val="sr-Cyrl-CS" w:eastAsia="en-US"/>
        </w:rPr>
      </w:pPr>
      <w:r>
        <w:rPr>
          <w:lang w:val="sr-Cyrl-RS"/>
        </w:rPr>
        <w:t xml:space="preserve">Н </w:t>
      </w:r>
      <w:r w:rsidR="00807C78">
        <w:rPr>
          <w:lang w:val="sr-Cyrl-RS"/>
        </w:rPr>
        <w:t>8</w:t>
      </w:r>
      <w:r>
        <w:rPr>
          <w:lang w:val="sr-Cyrl-RS"/>
        </w:rPr>
        <w:t xml:space="preserve">/2020 </w:t>
      </w:r>
      <w:r>
        <w:rPr>
          <w:lang w:val="sr-Cyrl-RS"/>
        </w:rPr>
        <w:sym w:font="Symbol" w:char="F02D"/>
      </w:r>
      <w:r>
        <w:rPr>
          <w:lang w:val="sr-Cyrl-RS"/>
        </w:rPr>
        <w:t xml:space="preserve"> </w:t>
      </w:r>
      <w:r w:rsidR="00807C78">
        <w:rPr>
          <w:lang w:val="sr-Cyrl-RS"/>
        </w:rPr>
        <w:t>АНТИВИРУСНЕ ЛИЦЕНЦЕ И ОДРЖАВАЊЕ АНТИВИРУСНЕ ЗАШТИТЕ</w:t>
      </w:r>
    </w:p>
    <w:p w:rsidR="00034B6A" w:rsidRPr="00034B6A" w:rsidRDefault="00034B6A" w:rsidP="00034B6A">
      <w:pPr>
        <w:tabs>
          <w:tab w:val="clear" w:pos="1440"/>
        </w:tabs>
        <w:suppressAutoHyphens w:val="0"/>
        <w:rPr>
          <w:bCs/>
          <w:lang w:val="sr-Cyrl-CS" w:eastAsia="en-US"/>
        </w:rPr>
      </w:pPr>
    </w:p>
    <w:p w:rsidR="00034B6A" w:rsidRPr="00034B6A" w:rsidRDefault="00034B6A" w:rsidP="00034B6A">
      <w:pPr>
        <w:tabs>
          <w:tab w:val="clear" w:pos="1440"/>
        </w:tabs>
        <w:suppressAutoHyphens w:val="0"/>
        <w:rPr>
          <w:lang w:val="sr-Cyrl-CS" w:eastAsia="en-US"/>
        </w:rPr>
      </w:pPr>
      <w:r w:rsidRPr="00034B6A">
        <w:rPr>
          <w:lang w:val="sr-Cyrl-CS" w:eastAsia="en-US"/>
        </w:rPr>
        <w:t>Закључен између:</w:t>
      </w:r>
    </w:p>
    <w:p w:rsidR="00034B6A" w:rsidRPr="00034B6A" w:rsidRDefault="00034B6A" w:rsidP="00034B6A">
      <w:pPr>
        <w:tabs>
          <w:tab w:val="clear" w:pos="1440"/>
        </w:tabs>
        <w:suppressAutoHyphens w:val="0"/>
        <w:rPr>
          <w:lang w:val="sr-Cyrl-CS" w:eastAsia="en-US"/>
        </w:rPr>
      </w:pPr>
    </w:p>
    <w:p w:rsidR="00034B6A" w:rsidRPr="00034B6A" w:rsidRDefault="00034B6A" w:rsidP="00807C78">
      <w:pPr>
        <w:numPr>
          <w:ilvl w:val="0"/>
          <w:numId w:val="1"/>
        </w:numPr>
        <w:tabs>
          <w:tab w:val="clear" w:pos="540"/>
          <w:tab w:val="clear" w:pos="1440"/>
          <w:tab w:val="num" w:pos="900"/>
        </w:tabs>
        <w:suppressAutoHyphens w:val="0"/>
        <w:ind w:left="900"/>
        <w:rPr>
          <w:lang w:val="sr-Cyrl-CS" w:eastAsia="en-US"/>
        </w:rPr>
      </w:pPr>
      <w:r w:rsidRPr="00034B6A">
        <w:rPr>
          <w:bCs/>
          <w:lang w:val="ru-RU" w:eastAsia="en-US"/>
        </w:rPr>
        <w:t>МИНИСТАРСТВО ОМЛАДИНЕ И СПОРТА</w:t>
      </w:r>
      <w:r w:rsidRPr="00034B6A">
        <w:rPr>
          <w:bCs/>
          <w:lang w:val="sr-Cyrl-CS" w:eastAsia="en-US"/>
        </w:rPr>
        <w:t xml:space="preserve">, Београд, Булевар Михајла Пупина 2, ПИБ 105004944, </w:t>
      </w:r>
      <w:r w:rsidR="00807C78">
        <w:rPr>
          <w:bCs/>
          <w:lang w:val="sr-Cyrl-CS" w:eastAsia="en-US"/>
        </w:rPr>
        <w:t>матични број</w:t>
      </w:r>
      <w:r w:rsidRPr="00034B6A">
        <w:rPr>
          <w:bCs/>
          <w:lang w:val="sr-Cyrl-CS" w:eastAsia="en-US"/>
        </w:rPr>
        <w:t xml:space="preserve"> 17693719 </w:t>
      </w:r>
      <w:r w:rsidRPr="00034B6A">
        <w:rPr>
          <w:lang w:val="sr-Cyrl-CS" w:eastAsia="en-US"/>
        </w:rPr>
        <w:t>(у даљем тексту: Наручилац)</w:t>
      </w:r>
      <w:r w:rsidRPr="00034B6A">
        <w:rPr>
          <w:bCs/>
          <w:lang w:val="sr-Cyrl-CS" w:eastAsia="en-US"/>
        </w:rPr>
        <w:t>,</w:t>
      </w:r>
      <w:r w:rsidRPr="00034B6A">
        <w:rPr>
          <w:lang w:val="sr-Cyrl-CS" w:eastAsia="en-US"/>
        </w:rPr>
        <w:t xml:space="preserve"> кога заступа министар </w:t>
      </w:r>
      <w:proofErr w:type="spellStart"/>
      <w:r w:rsidRPr="00034B6A">
        <w:rPr>
          <w:lang w:val="sr-Cyrl-CS" w:eastAsia="en-US"/>
        </w:rPr>
        <w:t>Вања</w:t>
      </w:r>
      <w:proofErr w:type="spellEnd"/>
      <w:r w:rsidRPr="00034B6A">
        <w:rPr>
          <w:lang w:val="sr-Cyrl-CS" w:eastAsia="en-US"/>
        </w:rPr>
        <w:t xml:space="preserve"> </w:t>
      </w:r>
      <w:proofErr w:type="spellStart"/>
      <w:r w:rsidRPr="00034B6A">
        <w:rPr>
          <w:lang w:val="sr-Cyrl-CS" w:eastAsia="en-US"/>
        </w:rPr>
        <w:t>Удовичић</w:t>
      </w:r>
      <w:proofErr w:type="spellEnd"/>
      <w:r w:rsidRPr="00034B6A">
        <w:rPr>
          <w:lang w:val="sr-Cyrl-CS" w:eastAsia="en-US"/>
        </w:rPr>
        <w:t xml:space="preserve"> и</w:t>
      </w:r>
    </w:p>
    <w:p w:rsidR="00034B6A" w:rsidRPr="00034B6A" w:rsidRDefault="00034B6A" w:rsidP="00034B6A">
      <w:pPr>
        <w:tabs>
          <w:tab w:val="clear" w:pos="1440"/>
        </w:tabs>
        <w:suppressAutoHyphens w:val="0"/>
        <w:ind w:left="720" w:hanging="360"/>
        <w:rPr>
          <w:lang w:val="sr-Cyrl-CS" w:eastAsia="en-US"/>
        </w:rPr>
      </w:pPr>
    </w:p>
    <w:p w:rsidR="00034B6A" w:rsidRPr="00034B6A" w:rsidRDefault="00034B6A" w:rsidP="008E3EAF">
      <w:pPr>
        <w:numPr>
          <w:ilvl w:val="0"/>
          <w:numId w:val="1"/>
        </w:numPr>
        <w:tabs>
          <w:tab w:val="clear" w:pos="540"/>
          <w:tab w:val="clear" w:pos="1440"/>
          <w:tab w:val="num" w:pos="900"/>
        </w:tabs>
        <w:suppressAutoHyphens w:val="0"/>
        <w:spacing w:after="200" w:line="276" w:lineRule="auto"/>
        <w:ind w:left="900"/>
        <w:rPr>
          <w:rFonts w:eastAsia="Calibri"/>
          <w:b/>
          <w:bCs/>
          <w:szCs w:val="22"/>
          <w:lang w:val="sr-Cyrl-CS" w:eastAsia="en-US"/>
        </w:rPr>
      </w:pPr>
      <w:r w:rsidRPr="00034B6A">
        <w:rPr>
          <w:rFonts w:eastAsia="Calibri"/>
          <w:szCs w:val="22"/>
          <w:lang w:val="sr-Cyrl-RS" w:eastAsia="en-US"/>
        </w:rPr>
        <w:t xml:space="preserve">________________________________ из _________________, Улица ______________________________________, </w:t>
      </w:r>
      <w:r w:rsidRPr="00034B6A">
        <w:rPr>
          <w:rFonts w:eastAsia="Calibri"/>
          <w:szCs w:val="22"/>
          <w:lang w:val="sr-Cyrl-CS" w:eastAsia="en-US"/>
        </w:rPr>
        <w:t>ПИБ _______________________,  матични број ________________</w:t>
      </w:r>
      <w:r w:rsidRPr="00034B6A">
        <w:rPr>
          <w:rFonts w:ascii="TimesNewRoman" w:hAnsi="TimesNewRoman" w:cs="TimesNewRoman"/>
          <w:lang w:val="ru-RU"/>
        </w:rPr>
        <w:t>,</w:t>
      </w:r>
      <w:r w:rsidRPr="00034B6A">
        <w:rPr>
          <w:rFonts w:eastAsia="Calibri"/>
          <w:bCs/>
          <w:szCs w:val="22"/>
          <w:lang w:val="sr-Cyrl-CS" w:eastAsia="en-US"/>
        </w:rPr>
        <w:t xml:space="preserve"> (у даљем тексту: Добављач), кога заступа ________________________________</w:t>
      </w:r>
      <w:r w:rsidRPr="00034B6A">
        <w:rPr>
          <w:rFonts w:eastAsia="Calibri"/>
          <w:b/>
          <w:bCs/>
          <w:i/>
          <w:szCs w:val="22"/>
          <w:lang w:val="sr-Cyrl-CS" w:eastAsia="en-US"/>
        </w:rPr>
        <w:t>(попуњава понуђач)</w:t>
      </w:r>
    </w:p>
    <w:p w:rsidR="00034B6A" w:rsidRPr="00034B6A" w:rsidRDefault="00034B6A" w:rsidP="00034B6A">
      <w:pPr>
        <w:tabs>
          <w:tab w:val="clear" w:pos="1440"/>
        </w:tabs>
        <w:suppressAutoHyphens w:val="0"/>
        <w:rPr>
          <w:lang w:val="sr-Cyrl-RS" w:eastAsia="en-US"/>
        </w:rPr>
      </w:pPr>
    </w:p>
    <w:p w:rsidR="00034B6A" w:rsidRPr="00034B6A" w:rsidRDefault="00034B6A" w:rsidP="00034B6A">
      <w:pPr>
        <w:tabs>
          <w:tab w:val="clear" w:pos="1440"/>
        </w:tabs>
        <w:suppressAutoHyphens w:val="0"/>
        <w:jc w:val="center"/>
        <w:rPr>
          <w:bCs/>
          <w:lang w:val="sr-Cyrl-CS" w:eastAsia="en-US"/>
        </w:rPr>
      </w:pPr>
      <w:r w:rsidRPr="00034B6A">
        <w:rPr>
          <w:bCs/>
          <w:lang w:val="sr-Cyrl-CS" w:eastAsia="en-US"/>
        </w:rPr>
        <w:t>Члан 1.</w:t>
      </w:r>
    </w:p>
    <w:p w:rsidR="00034B6A" w:rsidRPr="00034B6A" w:rsidRDefault="00034B6A" w:rsidP="00034B6A">
      <w:pPr>
        <w:tabs>
          <w:tab w:val="clear" w:pos="1440"/>
        </w:tabs>
        <w:suppressAutoHyphens w:val="0"/>
        <w:jc w:val="center"/>
        <w:rPr>
          <w:bCs/>
          <w:lang w:val="sr-Cyrl-CS" w:eastAsia="en-US"/>
        </w:rPr>
      </w:pPr>
    </w:p>
    <w:p w:rsidR="00034B6A" w:rsidRPr="00034B6A" w:rsidRDefault="00034B6A" w:rsidP="00034B6A">
      <w:pPr>
        <w:tabs>
          <w:tab w:val="clear" w:pos="1440"/>
        </w:tabs>
        <w:suppressAutoHyphens w:val="0"/>
        <w:rPr>
          <w:lang w:val="sr-Cyrl-RS" w:eastAsia="en-US"/>
        </w:rPr>
      </w:pPr>
      <w:r w:rsidRPr="00034B6A">
        <w:rPr>
          <w:lang w:val="ru-RU" w:eastAsia="en-US"/>
        </w:rPr>
        <w:t>Угов</w:t>
      </w:r>
      <w:r w:rsidRPr="00034B6A">
        <w:rPr>
          <w:lang w:val="sr-Cyrl-CS" w:eastAsia="en-US"/>
        </w:rPr>
        <w:t>орне стране</w:t>
      </w:r>
      <w:r w:rsidRPr="00034B6A">
        <w:rPr>
          <w:lang w:val="ru-RU" w:eastAsia="en-US"/>
        </w:rPr>
        <w:t xml:space="preserve"> </w:t>
      </w:r>
      <w:r w:rsidRPr="00034B6A">
        <w:rPr>
          <w:lang w:val="sr-Cyrl-CS" w:eastAsia="en-US"/>
        </w:rPr>
        <w:t>сагласно ко</w:t>
      </w:r>
      <w:r w:rsidRPr="00034B6A">
        <w:rPr>
          <w:lang w:val="ru-RU" w:eastAsia="en-US"/>
        </w:rPr>
        <w:t>нстатују:</w:t>
      </w:r>
    </w:p>
    <w:p w:rsidR="00034B6A" w:rsidRPr="00034B6A" w:rsidRDefault="00034B6A" w:rsidP="008E3EAF">
      <w:pPr>
        <w:numPr>
          <w:ilvl w:val="0"/>
          <w:numId w:val="2"/>
        </w:numPr>
        <w:tabs>
          <w:tab w:val="clear" w:pos="1440"/>
        </w:tabs>
        <w:suppressAutoHyphens w:val="0"/>
        <w:rPr>
          <w:lang w:val="sr-Cyrl-CS" w:eastAsia="en-US"/>
        </w:rPr>
      </w:pPr>
      <w:r w:rsidRPr="00034B6A">
        <w:rPr>
          <w:lang w:val="ru-RU" w:eastAsia="en-US"/>
        </w:rPr>
        <w:t xml:space="preserve">да је </w:t>
      </w:r>
      <w:r w:rsidRPr="00034B6A">
        <w:rPr>
          <w:lang w:val="sr-Cyrl-RS" w:eastAsia="en-US"/>
        </w:rPr>
        <w:t>Наручилац</w:t>
      </w:r>
      <w:r w:rsidRPr="00034B6A">
        <w:rPr>
          <w:lang w:val="ru-RU" w:eastAsia="en-US"/>
        </w:rPr>
        <w:t xml:space="preserve"> на основу</w:t>
      </w:r>
      <w:r w:rsidRPr="00034B6A">
        <w:rPr>
          <w:lang w:val="sr-Cyrl-RS" w:eastAsia="en-US"/>
        </w:rPr>
        <w:t xml:space="preserve"> члана </w:t>
      </w:r>
      <w:r>
        <w:rPr>
          <w:lang w:val="sr-Cyrl-RS" w:eastAsia="en-US"/>
        </w:rPr>
        <w:t>27.</w:t>
      </w:r>
      <w:r w:rsidRPr="00034B6A">
        <w:rPr>
          <w:lang w:val="ru-RU" w:eastAsia="en-US"/>
        </w:rPr>
        <w:t xml:space="preserve"> Закона о јавним набавка</w:t>
      </w:r>
      <w:r w:rsidRPr="00034B6A">
        <w:rPr>
          <w:lang w:val="sr-Cyrl-CS" w:eastAsia="en-US"/>
        </w:rPr>
        <w:t>ма</w:t>
      </w:r>
      <w:r w:rsidRPr="00034B6A">
        <w:rPr>
          <w:lang w:val="ru-RU" w:eastAsia="en-US"/>
        </w:rPr>
        <w:t xml:space="preserve"> („Службени</w:t>
      </w:r>
      <w:r w:rsidRPr="00034B6A">
        <w:rPr>
          <w:lang w:val="sr-Cyrl-RS" w:eastAsia="en-US"/>
        </w:rPr>
        <w:t xml:space="preserve">  </w:t>
      </w:r>
      <w:r w:rsidRPr="00034B6A">
        <w:rPr>
          <w:lang w:val="sr-Cyrl-CS" w:eastAsia="en-US"/>
        </w:rPr>
        <w:t xml:space="preserve">гласник </w:t>
      </w:r>
      <w:r w:rsidRPr="00034B6A">
        <w:rPr>
          <w:lang w:val="ru-RU" w:eastAsia="en-US"/>
        </w:rPr>
        <w:t>РС”, бр</w:t>
      </w:r>
      <w:r>
        <w:rPr>
          <w:lang w:val="sr-Cyrl-RS" w:eastAsia="en-US"/>
        </w:rPr>
        <w:t xml:space="preserve">ој </w:t>
      </w:r>
      <w:r>
        <w:rPr>
          <w:lang w:val="ru-RU" w:eastAsia="en-US"/>
        </w:rPr>
        <w:t>91/19</w:t>
      </w:r>
      <w:r w:rsidR="00FB648D">
        <w:rPr>
          <w:lang w:val="ru-RU" w:eastAsia="en-US"/>
        </w:rPr>
        <w:t>) спровео поступак набавке</w:t>
      </w:r>
      <w:r w:rsidR="00807C78">
        <w:rPr>
          <w:lang w:val="ru-RU" w:eastAsia="en-US"/>
        </w:rPr>
        <w:t xml:space="preserve"> Н-8/2020</w:t>
      </w:r>
      <w:r w:rsidR="00FB648D">
        <w:rPr>
          <w:lang w:val="ru-RU" w:eastAsia="en-US"/>
        </w:rPr>
        <w:t xml:space="preserve"> </w:t>
      </w:r>
      <w:r w:rsidR="00FB648D">
        <w:rPr>
          <w:lang w:val="sr-Cyrl-RS"/>
        </w:rPr>
        <w:t>–</w:t>
      </w:r>
      <w:r w:rsidR="00807C78">
        <w:rPr>
          <w:lang w:val="ru-RU" w:eastAsia="en-US"/>
        </w:rPr>
        <w:t xml:space="preserve"> </w:t>
      </w:r>
      <w:r w:rsidR="00807C78">
        <w:rPr>
          <w:lang w:val="sr-Cyrl-RS"/>
        </w:rPr>
        <w:t>Антивирусне лиценце и одржавање антивирусне заштите</w:t>
      </w:r>
      <w:r w:rsidRPr="00034B6A">
        <w:rPr>
          <w:lang w:val="sr-Cyrl-CS" w:eastAsia="en-US"/>
        </w:rPr>
        <w:t xml:space="preserve">; </w:t>
      </w:r>
    </w:p>
    <w:p w:rsidR="00034B6A" w:rsidRPr="00034B6A" w:rsidRDefault="00034B6A" w:rsidP="008E3EAF">
      <w:pPr>
        <w:numPr>
          <w:ilvl w:val="0"/>
          <w:numId w:val="2"/>
        </w:numPr>
        <w:tabs>
          <w:tab w:val="clear" w:pos="1440"/>
        </w:tabs>
        <w:suppressAutoHyphens w:val="0"/>
        <w:rPr>
          <w:lang w:val="sr-Cyrl-RS" w:eastAsia="en-US"/>
        </w:rPr>
      </w:pPr>
      <w:r w:rsidRPr="00034B6A">
        <w:rPr>
          <w:lang w:val="sr-Cyrl-RS" w:eastAsia="en-US"/>
        </w:rPr>
        <w:t xml:space="preserve">да је Добављач доставио понуду Број: _____________________ од _____________ године </w:t>
      </w:r>
      <w:r w:rsidRPr="00034B6A">
        <w:rPr>
          <w:b/>
          <w:lang w:val="sr-Cyrl-CS" w:eastAsia="en-US"/>
        </w:rPr>
        <w:t>(попуњава понуђач)</w:t>
      </w:r>
      <w:r w:rsidRPr="00034B6A">
        <w:rPr>
          <w:lang w:val="sr-Cyrl-RS" w:eastAsia="en-US"/>
        </w:rPr>
        <w:t>, која је</w:t>
      </w:r>
      <w:r w:rsidR="00E60DED">
        <w:rPr>
          <w:lang w:val="sr-Cyrl-RS" w:eastAsia="en-US"/>
        </w:rPr>
        <w:t xml:space="preserve"> код Наручиоца заведена под бројем ____________________ од________________, и која је</w:t>
      </w:r>
      <w:r w:rsidRPr="00034B6A">
        <w:rPr>
          <w:lang w:val="sr-Cyrl-RS" w:eastAsia="en-US"/>
        </w:rPr>
        <w:t xml:space="preserve"> најповољнија;</w:t>
      </w:r>
    </w:p>
    <w:p w:rsidR="00F91CCD" w:rsidRPr="00F91CCD" w:rsidRDefault="00807C78" w:rsidP="008E3EAF">
      <w:pPr>
        <w:numPr>
          <w:ilvl w:val="0"/>
          <w:numId w:val="2"/>
        </w:numPr>
        <w:tabs>
          <w:tab w:val="clear" w:pos="1440"/>
          <w:tab w:val="left" w:pos="1080"/>
        </w:tabs>
        <w:spacing w:after="120"/>
        <w:rPr>
          <w:lang w:val="sr-Cyrl-RS"/>
        </w:rPr>
      </w:pPr>
      <w:r>
        <w:rPr>
          <w:lang w:val="ru-RU"/>
        </w:rPr>
        <w:t xml:space="preserve">да понуда и </w:t>
      </w:r>
      <w:r w:rsidR="00F91CCD" w:rsidRPr="00F91CCD">
        <w:rPr>
          <w:lang w:val="ru-RU"/>
        </w:rPr>
        <w:t xml:space="preserve">образац спецификација из </w:t>
      </w:r>
      <w:r>
        <w:rPr>
          <w:lang w:val="ru-RU"/>
        </w:rPr>
        <w:t>документације за учешће,</w:t>
      </w:r>
      <w:r w:rsidR="00F91CCD" w:rsidRPr="00F91CCD">
        <w:rPr>
          <w:lang w:val="ru-RU"/>
        </w:rPr>
        <w:t xml:space="preserve"> </w:t>
      </w:r>
      <w:r w:rsidR="00F91CCD" w:rsidRPr="00F91CCD">
        <w:rPr>
          <w:lang w:val="sr-Latn-CS"/>
        </w:rPr>
        <w:t xml:space="preserve">као </w:t>
      </w:r>
      <w:r w:rsidR="00F91CCD" w:rsidRPr="00F91CCD">
        <w:rPr>
          <w:lang w:val="ru-RU"/>
        </w:rPr>
        <w:t xml:space="preserve">прилог уговора </w:t>
      </w:r>
      <w:r w:rsidR="00F91CCD" w:rsidRPr="00F91CCD">
        <w:rPr>
          <w:lang w:val="sr-Latn-CS"/>
        </w:rPr>
        <w:t>чин</w:t>
      </w:r>
      <w:r w:rsidR="00F91CCD" w:rsidRPr="00F91CCD">
        <w:rPr>
          <w:lang w:val="sr-Cyrl-CS"/>
        </w:rPr>
        <w:t>е</w:t>
      </w:r>
      <w:r w:rsidR="00F91CCD" w:rsidRPr="00F91CCD">
        <w:rPr>
          <w:lang w:val="sr-Cyrl-RS"/>
        </w:rPr>
        <w:t xml:space="preserve"> </w:t>
      </w:r>
      <w:r w:rsidR="00F91CCD" w:rsidRPr="00F91CCD">
        <w:rPr>
          <w:lang w:val="sr-Latn-CS"/>
        </w:rPr>
        <w:t xml:space="preserve">његов </w:t>
      </w:r>
      <w:r w:rsidR="00F91CCD" w:rsidRPr="00F91CCD">
        <w:rPr>
          <w:lang w:val="ru-RU"/>
        </w:rPr>
        <w:t>саставни део</w:t>
      </w:r>
      <w:r w:rsidR="00F91CCD" w:rsidRPr="00F91CCD">
        <w:rPr>
          <w:lang w:val="sr-Latn-CS"/>
        </w:rPr>
        <w:t>.</w:t>
      </w:r>
    </w:p>
    <w:p w:rsidR="00034B6A" w:rsidRPr="00034B6A" w:rsidRDefault="00034B6A" w:rsidP="00034B6A">
      <w:pPr>
        <w:tabs>
          <w:tab w:val="clear" w:pos="1440"/>
        </w:tabs>
        <w:suppressAutoHyphens w:val="0"/>
        <w:rPr>
          <w:lang w:val="sr-Cyrl-RS" w:eastAsia="en-US"/>
        </w:rPr>
      </w:pPr>
    </w:p>
    <w:p w:rsidR="00807C78" w:rsidRPr="00807C78" w:rsidRDefault="00807C78" w:rsidP="00807C78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lang w:val="sr-Cyrl-RS" w:eastAsia="en-US"/>
        </w:rPr>
      </w:pPr>
      <w:r w:rsidRPr="00807C78">
        <w:rPr>
          <w:rFonts w:eastAsia="Calibri"/>
          <w:color w:val="000000"/>
          <w:lang w:val="sr-Cyrl-RS" w:eastAsia="en-US"/>
        </w:rPr>
        <w:t xml:space="preserve">Члан </w:t>
      </w:r>
      <w:r w:rsidRPr="00807C78">
        <w:rPr>
          <w:rFonts w:eastAsia="Calibri"/>
          <w:color w:val="000000"/>
          <w:lang w:val="sr-Latn-RS" w:eastAsia="en-US"/>
        </w:rPr>
        <w:t>2</w:t>
      </w:r>
      <w:r w:rsidRPr="00807C78">
        <w:rPr>
          <w:rFonts w:eastAsia="Calibri"/>
          <w:color w:val="000000"/>
          <w:lang w:val="sr-Cyrl-RS" w:eastAsia="en-US"/>
        </w:rPr>
        <w:t>.</w:t>
      </w:r>
    </w:p>
    <w:p w:rsidR="00807C78" w:rsidRPr="00807C78" w:rsidRDefault="00807C78" w:rsidP="00807C78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lang w:val="sr-Cyrl-RS" w:eastAsia="en-US"/>
        </w:rPr>
      </w:pPr>
    </w:p>
    <w:p w:rsidR="00807C78" w:rsidRPr="00807C78" w:rsidRDefault="00807C78" w:rsidP="00807C78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color w:val="000000"/>
          <w:lang w:val="sr-Cyrl-RS" w:eastAsia="en-US"/>
        </w:rPr>
      </w:pPr>
      <w:r w:rsidRPr="00807C78">
        <w:rPr>
          <w:rFonts w:eastAsia="Calibri"/>
          <w:color w:val="000000"/>
          <w:lang w:val="sr-Cyrl-RS" w:eastAsia="en-US"/>
        </w:rPr>
        <w:t xml:space="preserve">Предмет Уговора је набавка </w:t>
      </w:r>
      <w:r>
        <w:rPr>
          <w:rFonts w:eastAsia="Calibri"/>
          <w:color w:val="000000"/>
          <w:lang w:val="sr-Cyrl-RS" w:eastAsia="en-US"/>
        </w:rPr>
        <w:t>антивирусних лиценци и антивирусне заштите за 105</w:t>
      </w:r>
      <w:r w:rsidRPr="00807C78">
        <w:rPr>
          <w:rFonts w:eastAsia="Calibri"/>
          <w:color w:val="000000"/>
          <w:lang w:val="sr-Cyrl-RS" w:eastAsia="en-US"/>
        </w:rPr>
        <w:t xml:space="preserve"> корисничких рачунара на период од годину дана у складу са понудом Добављача, спецификацијом услуга и одредбама овог уговора. </w:t>
      </w:r>
    </w:p>
    <w:p w:rsidR="00807C78" w:rsidRPr="00807C78" w:rsidRDefault="00807C78" w:rsidP="00807C78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color w:val="000000"/>
          <w:lang w:val="sr-Cyrl-RS" w:eastAsia="en-US"/>
        </w:rPr>
      </w:pPr>
    </w:p>
    <w:p w:rsidR="00807C78" w:rsidRPr="00807C78" w:rsidRDefault="00807C78" w:rsidP="00807C78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lang w:val="sr-Cyrl-RS" w:eastAsia="en-US"/>
        </w:rPr>
      </w:pPr>
      <w:r w:rsidRPr="00807C78">
        <w:rPr>
          <w:rFonts w:eastAsia="Calibri"/>
          <w:color w:val="000000"/>
          <w:lang w:val="sr-Cyrl-RS" w:eastAsia="en-US"/>
        </w:rPr>
        <w:t xml:space="preserve">Члан </w:t>
      </w:r>
      <w:r w:rsidRPr="00807C78">
        <w:rPr>
          <w:rFonts w:eastAsia="Calibri"/>
          <w:color w:val="000000"/>
          <w:lang w:val="sr-Latn-RS" w:eastAsia="en-US"/>
        </w:rPr>
        <w:t>3</w:t>
      </w:r>
      <w:r w:rsidRPr="00807C78">
        <w:rPr>
          <w:rFonts w:eastAsia="Calibri"/>
          <w:color w:val="000000"/>
          <w:lang w:val="sr-Cyrl-RS" w:eastAsia="en-US"/>
        </w:rPr>
        <w:t>.</w:t>
      </w:r>
    </w:p>
    <w:p w:rsidR="00807C78" w:rsidRPr="00807C78" w:rsidRDefault="00807C78" w:rsidP="00807C78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lang w:val="sr-Cyrl-RS" w:eastAsia="en-US"/>
        </w:rPr>
      </w:pPr>
    </w:p>
    <w:p w:rsidR="00807C78" w:rsidRPr="00807C78" w:rsidRDefault="00807C78" w:rsidP="00807C78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color w:val="000000"/>
          <w:lang w:val="sr-Cyrl-RS" w:eastAsia="en-US"/>
        </w:rPr>
      </w:pPr>
      <w:r w:rsidRPr="00807C78">
        <w:rPr>
          <w:rFonts w:eastAsia="Calibri"/>
          <w:color w:val="000000"/>
          <w:lang w:val="sr-Cyrl-RS" w:eastAsia="en-US"/>
        </w:rPr>
        <w:t xml:space="preserve">Добављач ће </w:t>
      </w:r>
      <w:r>
        <w:rPr>
          <w:rFonts w:eastAsia="Calibri"/>
          <w:color w:val="000000"/>
          <w:lang w:val="sr-Cyrl-RS" w:eastAsia="en-US"/>
        </w:rPr>
        <w:t>лиценце испоручити</w:t>
      </w:r>
      <w:r w:rsidRPr="00807C78">
        <w:rPr>
          <w:rFonts w:eastAsia="Calibri"/>
          <w:color w:val="000000"/>
          <w:lang w:val="sr-Cyrl-RS" w:eastAsia="en-US"/>
        </w:rPr>
        <w:t>, у форми јединственог корисничког имена и лозинке, електронским п</w:t>
      </w:r>
      <w:r>
        <w:rPr>
          <w:rFonts w:eastAsia="Calibri"/>
          <w:color w:val="000000"/>
          <w:lang w:val="sr-Cyrl-RS" w:eastAsia="en-US"/>
        </w:rPr>
        <w:t>утем овлашћеном лицу Наручиоца у року од 10 дана од дана закључења уговора.</w:t>
      </w:r>
    </w:p>
    <w:p w:rsidR="00807C78" w:rsidRDefault="00807C78" w:rsidP="00807C78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color w:val="000000"/>
          <w:lang w:val="sr-Cyrl-RS" w:eastAsia="en-US"/>
        </w:rPr>
      </w:pPr>
      <w:r w:rsidRPr="00807C78">
        <w:rPr>
          <w:rFonts w:eastAsia="Calibri"/>
          <w:color w:val="000000"/>
          <w:lang w:val="sr-Cyrl-RS" w:eastAsia="en-US"/>
        </w:rPr>
        <w:t>У случају објективне потребе Добављач је дужан на први позив Наручиоца услугу извршити у седишту Наручиоца, у случају да се она из било којег разлога не може извршити електронским путем.</w:t>
      </w:r>
    </w:p>
    <w:p w:rsidR="00807C78" w:rsidRDefault="00807C78" w:rsidP="00807C78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color w:val="000000"/>
          <w:lang w:val="sr-Cyrl-RS" w:eastAsia="en-US"/>
        </w:rPr>
      </w:pPr>
    </w:p>
    <w:p w:rsidR="00807C78" w:rsidRDefault="00807C78" w:rsidP="00807C78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color w:val="000000"/>
          <w:lang w:val="sr-Cyrl-RS" w:eastAsia="en-US"/>
        </w:rPr>
      </w:pPr>
    </w:p>
    <w:p w:rsidR="00807C78" w:rsidRDefault="00807C78" w:rsidP="00807C78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color w:val="000000"/>
          <w:lang w:val="sr-Cyrl-RS" w:eastAsia="en-US"/>
        </w:rPr>
      </w:pPr>
    </w:p>
    <w:p w:rsidR="00807C78" w:rsidRPr="00807C78" w:rsidRDefault="00807C78" w:rsidP="00807C78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color w:val="000000"/>
          <w:lang w:val="sr-Cyrl-RS" w:eastAsia="en-US"/>
        </w:rPr>
      </w:pPr>
    </w:p>
    <w:p w:rsidR="00807C78" w:rsidRPr="00807C78" w:rsidRDefault="00807C78" w:rsidP="00807C78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lang w:val="sr-Cyrl-RS" w:eastAsia="en-US"/>
        </w:rPr>
      </w:pPr>
      <w:r w:rsidRPr="00807C78">
        <w:rPr>
          <w:rFonts w:eastAsia="Calibri"/>
          <w:color w:val="000000"/>
          <w:lang w:val="sr-Cyrl-RS" w:eastAsia="en-US"/>
        </w:rPr>
        <w:lastRenderedPageBreak/>
        <w:t xml:space="preserve">Члан </w:t>
      </w:r>
      <w:r w:rsidRPr="00807C78">
        <w:rPr>
          <w:rFonts w:eastAsia="Calibri"/>
          <w:color w:val="000000"/>
          <w:lang w:val="sr-Latn-RS" w:eastAsia="en-US"/>
        </w:rPr>
        <w:t>4</w:t>
      </w:r>
      <w:r w:rsidRPr="00807C78">
        <w:rPr>
          <w:rFonts w:eastAsia="Calibri"/>
          <w:color w:val="000000"/>
          <w:lang w:val="sr-Cyrl-RS" w:eastAsia="en-US"/>
        </w:rPr>
        <w:t>.</w:t>
      </w:r>
    </w:p>
    <w:p w:rsidR="00807C78" w:rsidRPr="00807C78" w:rsidRDefault="00807C78" w:rsidP="00807C78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color w:val="000000"/>
          <w:lang w:val="sr-Cyrl-RS" w:eastAsia="en-US"/>
        </w:rPr>
      </w:pPr>
    </w:p>
    <w:p w:rsidR="00807C78" w:rsidRPr="00807C78" w:rsidRDefault="00807C78" w:rsidP="00807C78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color w:val="000000"/>
          <w:lang w:val="sr-Cyrl-RS" w:eastAsia="en-US"/>
        </w:rPr>
      </w:pPr>
      <w:r>
        <w:rPr>
          <w:rFonts w:eastAsia="Calibri"/>
          <w:color w:val="000000"/>
          <w:lang w:val="sr-Cyrl-RS" w:eastAsia="en-US"/>
        </w:rPr>
        <w:t>Уговорен</w:t>
      </w:r>
      <w:r w:rsidR="00362E94">
        <w:rPr>
          <w:rFonts w:eastAsia="Calibri"/>
          <w:color w:val="000000"/>
          <w:lang w:val="sr-Cyrl-RS" w:eastAsia="en-US"/>
        </w:rPr>
        <w:t>а</w:t>
      </w:r>
      <w:r>
        <w:rPr>
          <w:rFonts w:eastAsia="Calibri"/>
          <w:color w:val="000000"/>
          <w:lang w:val="sr-Cyrl-RS" w:eastAsia="en-US"/>
        </w:rPr>
        <w:t xml:space="preserve"> цена</w:t>
      </w:r>
      <w:r w:rsidRPr="00807C78">
        <w:rPr>
          <w:rFonts w:eastAsia="Calibri"/>
          <w:color w:val="000000"/>
          <w:lang w:val="sr-Cyrl-RS" w:eastAsia="en-US"/>
        </w:rPr>
        <w:t xml:space="preserve"> за пружене услуге износи </w:t>
      </w:r>
      <w:r>
        <w:rPr>
          <w:rFonts w:eastAsia="Calibri"/>
          <w:color w:val="000000"/>
          <w:lang w:val="sr-Cyrl-RS" w:eastAsia="en-US"/>
        </w:rPr>
        <w:t xml:space="preserve">_________________ </w:t>
      </w:r>
      <w:r w:rsidRPr="00807C78">
        <w:rPr>
          <w:rFonts w:eastAsia="Calibri"/>
          <w:color w:val="000000"/>
          <w:lang w:val="sr-Cyrl-RS" w:eastAsia="en-US"/>
        </w:rPr>
        <w:t xml:space="preserve"> динара</w:t>
      </w:r>
      <w:r>
        <w:rPr>
          <w:rFonts w:eastAsia="Calibri"/>
          <w:color w:val="000000"/>
          <w:lang w:val="sr-Cyrl-RS" w:eastAsia="en-US"/>
        </w:rPr>
        <w:t xml:space="preserve"> </w:t>
      </w:r>
      <w:r w:rsidRPr="00807C78">
        <w:rPr>
          <w:rFonts w:eastAsia="Calibri"/>
          <w:b/>
          <w:color w:val="000000"/>
          <w:lang w:val="sr-Cyrl-RS" w:eastAsia="en-US"/>
        </w:rPr>
        <w:t>(попуњава понуђач)</w:t>
      </w:r>
      <w:r w:rsidRPr="00807C78">
        <w:rPr>
          <w:rFonts w:eastAsia="Calibri"/>
          <w:color w:val="000000"/>
          <w:lang w:val="sr-Cyrl-RS" w:eastAsia="en-US"/>
        </w:rPr>
        <w:t xml:space="preserve">, без ПДВ-а, односно </w:t>
      </w:r>
      <w:r>
        <w:rPr>
          <w:rFonts w:eastAsia="Calibri"/>
          <w:color w:val="000000"/>
          <w:lang w:val="sr-Cyrl-RS" w:eastAsia="en-US"/>
        </w:rPr>
        <w:t>__________________</w:t>
      </w:r>
      <w:r w:rsidRPr="00807C78">
        <w:rPr>
          <w:rFonts w:eastAsia="Calibri"/>
          <w:color w:val="000000"/>
          <w:lang w:val="sr-Cyrl-RS" w:eastAsia="en-US"/>
        </w:rPr>
        <w:t xml:space="preserve"> динара</w:t>
      </w:r>
      <w:r>
        <w:rPr>
          <w:rFonts w:eastAsia="Calibri"/>
          <w:color w:val="000000"/>
          <w:lang w:val="sr-Cyrl-RS" w:eastAsia="en-US"/>
        </w:rPr>
        <w:t xml:space="preserve"> (</w:t>
      </w:r>
      <w:r w:rsidRPr="00807C78">
        <w:rPr>
          <w:rFonts w:eastAsia="Calibri"/>
          <w:b/>
          <w:color w:val="000000"/>
          <w:lang w:val="sr-Cyrl-RS" w:eastAsia="en-US"/>
        </w:rPr>
        <w:t>попуњава понуђач)</w:t>
      </w:r>
      <w:r w:rsidRPr="00807C78">
        <w:rPr>
          <w:rFonts w:eastAsia="Calibri"/>
          <w:color w:val="000000"/>
          <w:lang w:val="sr-Cyrl-RS" w:eastAsia="en-US"/>
        </w:rPr>
        <w:t xml:space="preserve">, са ПДВ-ом. </w:t>
      </w:r>
    </w:p>
    <w:p w:rsidR="00807C78" w:rsidRPr="00807C78" w:rsidRDefault="00807C78" w:rsidP="00807C78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color w:val="000000"/>
          <w:lang w:val="sr-Cyrl-RS" w:eastAsia="en-US"/>
        </w:rPr>
      </w:pPr>
      <w:r w:rsidRPr="00807C78">
        <w:rPr>
          <w:rFonts w:eastAsia="Calibri"/>
          <w:color w:val="000000"/>
          <w:lang w:val="sr-Cyrl-RS" w:eastAsia="en-US"/>
        </w:rPr>
        <w:t>Уговорена цена је фиксна и обухвата све зависне трошкове које Добављач има у реализацији уговора.</w:t>
      </w:r>
    </w:p>
    <w:p w:rsidR="00807C78" w:rsidRPr="00807C78" w:rsidRDefault="00807C78" w:rsidP="00807C78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lang w:val="sr-Cyrl-RS" w:eastAsia="en-US"/>
        </w:rPr>
      </w:pPr>
      <w:r w:rsidRPr="00807C78">
        <w:rPr>
          <w:rFonts w:eastAsia="Calibri"/>
          <w:color w:val="000000"/>
          <w:lang w:val="sr-Cyrl-RS" w:eastAsia="en-US"/>
        </w:rPr>
        <w:t xml:space="preserve">Члан </w:t>
      </w:r>
      <w:r w:rsidRPr="00807C78">
        <w:rPr>
          <w:rFonts w:eastAsia="Calibri"/>
          <w:color w:val="000000"/>
          <w:lang w:val="sr-Latn-RS" w:eastAsia="en-US"/>
        </w:rPr>
        <w:t>5</w:t>
      </w:r>
      <w:r w:rsidRPr="00807C78">
        <w:rPr>
          <w:rFonts w:eastAsia="Calibri"/>
          <w:color w:val="000000"/>
          <w:lang w:val="sr-Cyrl-RS" w:eastAsia="en-US"/>
        </w:rPr>
        <w:t>.</w:t>
      </w:r>
    </w:p>
    <w:p w:rsidR="00807C78" w:rsidRPr="00807C78" w:rsidRDefault="00807C78" w:rsidP="00807C78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color w:val="000000"/>
          <w:lang w:val="sr-Cyrl-RS" w:eastAsia="en-US"/>
        </w:rPr>
      </w:pPr>
    </w:p>
    <w:p w:rsidR="00807C78" w:rsidRDefault="00807C78" w:rsidP="00807C78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color w:val="000000"/>
          <w:lang w:val="sr-Cyrl-RS" w:eastAsia="en-US"/>
        </w:rPr>
      </w:pPr>
      <w:r w:rsidRPr="00807C78">
        <w:rPr>
          <w:rFonts w:eastAsia="Calibri"/>
          <w:color w:val="000000"/>
          <w:lang w:val="sr-Cyrl-RS" w:eastAsia="en-US"/>
        </w:rPr>
        <w:t>Наручилац ће Добављачу платити у целости уговорену цену у року до 30 дана, од дана изв</w:t>
      </w:r>
      <w:r>
        <w:rPr>
          <w:rFonts w:eastAsia="Calibri"/>
          <w:color w:val="000000"/>
          <w:lang w:val="sr-Cyrl-RS" w:eastAsia="en-US"/>
        </w:rPr>
        <w:t>ршења услуге и пријема рачуна.</w:t>
      </w:r>
    </w:p>
    <w:p w:rsidR="00807C78" w:rsidRPr="00807C78" w:rsidRDefault="00807C78" w:rsidP="00807C78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color w:val="000000"/>
          <w:lang w:val="sr-Cyrl-RS" w:eastAsia="en-US"/>
        </w:rPr>
      </w:pPr>
      <w:r>
        <w:rPr>
          <w:rFonts w:eastAsia="Calibri"/>
          <w:color w:val="000000"/>
          <w:lang w:val="sr-Cyrl-RS" w:eastAsia="en-US"/>
        </w:rPr>
        <w:t>Уз рачун Добављач ће доставити и извештај о извршењу услуге.</w:t>
      </w:r>
    </w:p>
    <w:p w:rsidR="00807C78" w:rsidRPr="00807C78" w:rsidRDefault="00807C78" w:rsidP="00807C78">
      <w:pPr>
        <w:tabs>
          <w:tab w:val="clear" w:pos="1440"/>
        </w:tabs>
        <w:suppressAutoHyphens w:val="0"/>
        <w:rPr>
          <w:lang w:val="sr-Cyrl-RS" w:eastAsia="en-US"/>
        </w:rPr>
      </w:pPr>
      <w:r w:rsidRPr="00807C78">
        <w:rPr>
          <w:lang w:val="sr-Cyrl-RS" w:eastAsia="en-US"/>
        </w:rPr>
        <w:t xml:space="preserve">Обавезе које евентуално доспевају у наредној години, платиће се по обезбеђењу средстава у буџету за ту годину. </w:t>
      </w:r>
    </w:p>
    <w:p w:rsidR="00807C78" w:rsidRPr="00807C78" w:rsidRDefault="00807C78" w:rsidP="00807C78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color w:val="000000"/>
          <w:lang w:val="sr-Cyrl-RS" w:eastAsia="en-US"/>
        </w:rPr>
      </w:pPr>
    </w:p>
    <w:p w:rsidR="00807C78" w:rsidRPr="00807C78" w:rsidRDefault="00807C78" w:rsidP="00807C78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lang w:val="sr-Cyrl-RS" w:eastAsia="en-US"/>
        </w:rPr>
      </w:pPr>
      <w:r w:rsidRPr="00807C78">
        <w:rPr>
          <w:rFonts w:eastAsia="Calibri"/>
          <w:color w:val="000000"/>
          <w:lang w:val="sr-Cyrl-RS" w:eastAsia="en-US"/>
        </w:rPr>
        <w:t xml:space="preserve">Члан </w:t>
      </w:r>
      <w:r w:rsidRPr="00807C78">
        <w:rPr>
          <w:rFonts w:eastAsia="Calibri"/>
          <w:color w:val="000000"/>
          <w:lang w:val="sr-Latn-RS" w:eastAsia="en-US"/>
        </w:rPr>
        <w:t>6</w:t>
      </w:r>
      <w:r w:rsidRPr="00807C78">
        <w:rPr>
          <w:rFonts w:eastAsia="Calibri"/>
          <w:color w:val="000000"/>
          <w:lang w:val="sr-Cyrl-RS" w:eastAsia="en-US"/>
        </w:rPr>
        <w:t>.</w:t>
      </w:r>
    </w:p>
    <w:p w:rsidR="00807C78" w:rsidRPr="00807C78" w:rsidRDefault="00807C78" w:rsidP="00807C78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lang w:val="sr-Cyrl-RS" w:eastAsia="en-US"/>
        </w:rPr>
      </w:pPr>
    </w:p>
    <w:p w:rsidR="00807C78" w:rsidRPr="00807C78" w:rsidRDefault="00807C78" w:rsidP="00807C78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color w:val="000000"/>
          <w:lang w:val="sr-Cyrl-RS" w:eastAsia="en-US"/>
        </w:rPr>
      </w:pPr>
      <w:r w:rsidRPr="00807C78">
        <w:rPr>
          <w:rFonts w:eastAsia="Calibri"/>
          <w:color w:val="000000"/>
          <w:lang w:val="sr-Cyrl-RS" w:eastAsia="en-US"/>
        </w:rPr>
        <w:t>У случају спора по овом уговору, надлежан је Привредни суд у Београду.</w:t>
      </w:r>
    </w:p>
    <w:p w:rsidR="00807C78" w:rsidRPr="00807C78" w:rsidRDefault="00807C78" w:rsidP="00807C78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color w:val="000000"/>
          <w:lang w:val="sr-Cyrl-RS" w:eastAsia="en-US"/>
        </w:rPr>
      </w:pPr>
    </w:p>
    <w:p w:rsidR="00807C78" w:rsidRPr="00807C78" w:rsidRDefault="00807C78" w:rsidP="00807C78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lang w:val="sr-Cyrl-RS" w:eastAsia="en-US"/>
        </w:rPr>
      </w:pPr>
      <w:r w:rsidRPr="00807C78">
        <w:rPr>
          <w:rFonts w:eastAsia="Calibri"/>
          <w:color w:val="000000"/>
          <w:lang w:val="sr-Cyrl-RS" w:eastAsia="en-US"/>
        </w:rPr>
        <w:t xml:space="preserve">Члан </w:t>
      </w:r>
      <w:r w:rsidRPr="00807C78">
        <w:rPr>
          <w:rFonts w:eastAsia="Calibri"/>
          <w:color w:val="000000"/>
          <w:lang w:val="sr-Latn-RS" w:eastAsia="en-US"/>
        </w:rPr>
        <w:t>7</w:t>
      </w:r>
      <w:r w:rsidRPr="00807C78">
        <w:rPr>
          <w:rFonts w:eastAsia="Calibri"/>
          <w:color w:val="000000"/>
          <w:lang w:val="sr-Cyrl-RS" w:eastAsia="en-US"/>
        </w:rPr>
        <w:t>.</w:t>
      </w:r>
    </w:p>
    <w:p w:rsidR="00807C78" w:rsidRPr="00807C78" w:rsidRDefault="00807C78" w:rsidP="00807C78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lang w:val="sr-Cyrl-RS" w:eastAsia="en-US"/>
        </w:rPr>
      </w:pPr>
    </w:p>
    <w:p w:rsidR="00807C78" w:rsidRPr="00807C78" w:rsidRDefault="00807C78" w:rsidP="00807C78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color w:val="000000"/>
          <w:lang w:val="sr-Cyrl-RS" w:eastAsia="en-US"/>
        </w:rPr>
      </w:pPr>
      <w:r w:rsidRPr="00807C78">
        <w:rPr>
          <w:rFonts w:eastAsia="Calibri"/>
          <w:color w:val="000000"/>
          <w:lang w:val="sr-Cyrl-RS" w:eastAsia="en-US"/>
        </w:rPr>
        <w:t xml:space="preserve">Уговор ступа на снагу датумом потписивања уговорних страна, а важи до истека лиценце из члана 1. </w:t>
      </w:r>
    </w:p>
    <w:p w:rsidR="00807C78" w:rsidRPr="00807C78" w:rsidRDefault="00807C78" w:rsidP="00807C78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lang w:val="sr-Cyrl-RS" w:eastAsia="en-US"/>
        </w:rPr>
      </w:pPr>
      <w:r w:rsidRPr="00807C78">
        <w:rPr>
          <w:rFonts w:eastAsia="Calibri"/>
          <w:color w:val="000000"/>
          <w:lang w:val="sr-Cyrl-RS" w:eastAsia="en-US"/>
        </w:rPr>
        <w:t xml:space="preserve">Члан </w:t>
      </w:r>
      <w:r w:rsidRPr="00807C78">
        <w:rPr>
          <w:rFonts w:eastAsia="Calibri"/>
          <w:color w:val="000000"/>
          <w:lang w:val="sr-Latn-RS" w:eastAsia="en-US"/>
        </w:rPr>
        <w:t>8</w:t>
      </w:r>
      <w:r w:rsidRPr="00807C78">
        <w:rPr>
          <w:rFonts w:eastAsia="Calibri"/>
          <w:color w:val="000000"/>
          <w:lang w:val="sr-Cyrl-RS" w:eastAsia="en-US"/>
        </w:rPr>
        <w:t>.</w:t>
      </w:r>
    </w:p>
    <w:p w:rsidR="00807C78" w:rsidRPr="00807C78" w:rsidRDefault="00807C78" w:rsidP="00807C78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lang w:val="sr-Cyrl-RS" w:eastAsia="en-US"/>
        </w:rPr>
      </w:pPr>
    </w:p>
    <w:p w:rsidR="00807C78" w:rsidRPr="00807C78" w:rsidRDefault="00807C78" w:rsidP="00807C78">
      <w:pPr>
        <w:tabs>
          <w:tab w:val="clear" w:pos="1440"/>
        </w:tabs>
        <w:suppressAutoHyphens w:val="0"/>
        <w:rPr>
          <w:lang w:val="sr-Cyrl-RS" w:eastAsia="en-US"/>
        </w:rPr>
      </w:pPr>
      <w:proofErr w:type="gramStart"/>
      <w:r w:rsidRPr="00807C78">
        <w:rPr>
          <w:lang w:eastAsia="en-US"/>
        </w:rPr>
        <w:t xml:space="preserve">Овај </w:t>
      </w:r>
      <w:proofErr w:type="spellStart"/>
      <w:r w:rsidRPr="00807C78">
        <w:rPr>
          <w:lang w:eastAsia="en-US"/>
        </w:rPr>
        <w:t>уговор</w:t>
      </w:r>
      <w:proofErr w:type="spellEnd"/>
      <w:r w:rsidRPr="00807C78">
        <w:rPr>
          <w:lang w:eastAsia="en-US"/>
        </w:rPr>
        <w:t xml:space="preserve"> је сачињен у </w:t>
      </w:r>
      <w:proofErr w:type="spellStart"/>
      <w:r w:rsidRPr="00807C78">
        <w:rPr>
          <w:lang w:eastAsia="en-US"/>
        </w:rPr>
        <w:t>четири</w:t>
      </w:r>
      <w:proofErr w:type="spellEnd"/>
      <w:r w:rsidRPr="00807C78">
        <w:rPr>
          <w:lang w:eastAsia="en-US"/>
        </w:rPr>
        <w:t xml:space="preserve"> </w:t>
      </w:r>
      <w:proofErr w:type="spellStart"/>
      <w:r w:rsidRPr="00807C78">
        <w:rPr>
          <w:lang w:eastAsia="en-US"/>
        </w:rPr>
        <w:t>истоветна</w:t>
      </w:r>
      <w:proofErr w:type="spellEnd"/>
      <w:r w:rsidRPr="00807C78">
        <w:rPr>
          <w:lang w:eastAsia="en-US"/>
        </w:rPr>
        <w:t xml:space="preserve"> примерка, </w:t>
      </w:r>
      <w:r w:rsidRPr="00807C78">
        <w:rPr>
          <w:lang w:val="sr-Cyrl-RS" w:eastAsia="en-US"/>
        </w:rPr>
        <w:t>од којих свака</w:t>
      </w:r>
      <w:r w:rsidRPr="00807C78">
        <w:rPr>
          <w:lang w:eastAsia="en-US"/>
        </w:rPr>
        <w:t xml:space="preserve"> </w:t>
      </w:r>
      <w:proofErr w:type="spellStart"/>
      <w:r w:rsidRPr="00807C78">
        <w:rPr>
          <w:lang w:eastAsia="en-US"/>
        </w:rPr>
        <w:t>уговорн</w:t>
      </w:r>
      <w:proofErr w:type="spellEnd"/>
      <w:r w:rsidRPr="00807C78">
        <w:rPr>
          <w:lang w:val="sr-Cyrl-RS" w:eastAsia="en-US"/>
        </w:rPr>
        <w:t>а</w:t>
      </w:r>
      <w:r w:rsidRPr="00807C78">
        <w:rPr>
          <w:lang w:eastAsia="en-US"/>
        </w:rPr>
        <w:t xml:space="preserve"> </w:t>
      </w:r>
      <w:proofErr w:type="spellStart"/>
      <w:r w:rsidRPr="00807C78">
        <w:rPr>
          <w:lang w:eastAsia="en-US"/>
        </w:rPr>
        <w:t>стран</w:t>
      </w:r>
      <w:proofErr w:type="spellEnd"/>
      <w:r w:rsidRPr="00807C78">
        <w:rPr>
          <w:lang w:val="sr-Cyrl-RS" w:eastAsia="en-US"/>
        </w:rPr>
        <w:t>а задржава по два примерка.</w:t>
      </w:r>
      <w:proofErr w:type="gramEnd"/>
      <w:r w:rsidRPr="00807C78">
        <w:rPr>
          <w:lang w:val="sr-Cyrl-RS" w:eastAsia="en-US"/>
        </w:rPr>
        <w:t xml:space="preserve"> </w:t>
      </w:r>
    </w:p>
    <w:p w:rsidR="00807C78" w:rsidRPr="00807C78" w:rsidRDefault="00807C78" w:rsidP="00807C78">
      <w:pPr>
        <w:tabs>
          <w:tab w:val="clear" w:pos="1440"/>
        </w:tabs>
        <w:suppressAutoHyphens w:val="0"/>
        <w:rPr>
          <w:lang w:val="sr-Cyrl-RS" w:eastAsia="en-US"/>
        </w:rPr>
      </w:pPr>
    </w:p>
    <w:p w:rsidR="00807C78" w:rsidRPr="00807C78" w:rsidRDefault="00807C78" w:rsidP="00807C78">
      <w:pPr>
        <w:tabs>
          <w:tab w:val="clear" w:pos="1440"/>
        </w:tabs>
        <w:suppressAutoHyphens w:val="0"/>
        <w:jc w:val="left"/>
        <w:rPr>
          <w:lang w:val="sr-Cyrl-RS" w:eastAsia="en-US"/>
        </w:rPr>
      </w:pPr>
    </w:p>
    <w:tbl>
      <w:tblPr>
        <w:tblStyle w:val="TableGrid2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07C78" w:rsidRPr="00807C78" w:rsidTr="00D57D95">
        <w:trPr>
          <w:jc w:val="center"/>
        </w:trPr>
        <w:tc>
          <w:tcPr>
            <w:tcW w:w="2310" w:type="dxa"/>
            <w:hideMark/>
          </w:tcPr>
          <w:p w:rsidR="00807C78" w:rsidRPr="00807C78" w:rsidRDefault="00807C78" w:rsidP="00807C78">
            <w:pPr>
              <w:jc w:val="center"/>
              <w:rPr>
                <w:lang w:val="sr-Cyrl-RS"/>
              </w:rPr>
            </w:pPr>
            <w:r w:rsidRPr="00807C78">
              <w:rPr>
                <w:lang w:val="sr-Cyrl-RS"/>
              </w:rPr>
              <w:t>Добављач</w:t>
            </w:r>
          </w:p>
        </w:tc>
        <w:tc>
          <w:tcPr>
            <w:tcW w:w="2310" w:type="dxa"/>
          </w:tcPr>
          <w:p w:rsidR="00807C78" w:rsidRPr="00807C78" w:rsidRDefault="00807C78" w:rsidP="00807C78">
            <w:pPr>
              <w:rPr>
                <w:lang w:val="sr-Latn-BA"/>
              </w:rPr>
            </w:pPr>
          </w:p>
        </w:tc>
        <w:tc>
          <w:tcPr>
            <w:tcW w:w="2311" w:type="dxa"/>
          </w:tcPr>
          <w:p w:rsidR="00807C78" w:rsidRPr="00807C78" w:rsidRDefault="00807C78" w:rsidP="00807C78">
            <w:pPr>
              <w:rPr>
                <w:lang w:val="sr-Latn-BA"/>
              </w:rPr>
            </w:pPr>
          </w:p>
        </w:tc>
        <w:tc>
          <w:tcPr>
            <w:tcW w:w="2311" w:type="dxa"/>
          </w:tcPr>
          <w:p w:rsidR="00807C78" w:rsidRPr="00807C78" w:rsidRDefault="00807C78" w:rsidP="00807C78">
            <w:pPr>
              <w:jc w:val="center"/>
              <w:rPr>
                <w:lang w:val="sr-Cyrl-RS"/>
              </w:rPr>
            </w:pPr>
            <w:r w:rsidRPr="00807C78">
              <w:rPr>
                <w:lang w:val="sr-Cyrl-RS"/>
              </w:rPr>
              <w:t>Наручилац</w:t>
            </w:r>
          </w:p>
          <w:p w:rsidR="00807C78" w:rsidRPr="00807C78" w:rsidRDefault="00807C78" w:rsidP="00807C78">
            <w:pPr>
              <w:jc w:val="center"/>
              <w:rPr>
                <w:lang w:val="sr-Cyrl-RS"/>
              </w:rPr>
            </w:pPr>
          </w:p>
        </w:tc>
      </w:tr>
      <w:tr w:rsidR="00807C78" w:rsidRPr="00807C78" w:rsidTr="00D57D95">
        <w:trPr>
          <w:jc w:val="center"/>
        </w:trPr>
        <w:tc>
          <w:tcPr>
            <w:tcW w:w="2310" w:type="dxa"/>
            <w:hideMark/>
          </w:tcPr>
          <w:p w:rsidR="00807C78" w:rsidRPr="00807C78" w:rsidRDefault="00807C78" w:rsidP="00807C78">
            <w:pPr>
              <w:rPr>
                <w:lang w:val="sr-Cyrl-RS"/>
              </w:rPr>
            </w:pPr>
            <w:r w:rsidRPr="00807C78">
              <w:rPr>
                <w:lang w:val="sr-Cyrl-RS"/>
              </w:rPr>
              <w:t>_________________</w:t>
            </w:r>
          </w:p>
        </w:tc>
        <w:tc>
          <w:tcPr>
            <w:tcW w:w="2310" w:type="dxa"/>
          </w:tcPr>
          <w:p w:rsidR="00807C78" w:rsidRPr="00807C78" w:rsidRDefault="00807C78" w:rsidP="00807C78">
            <w:pPr>
              <w:rPr>
                <w:lang w:val="sr-Latn-BA"/>
              </w:rPr>
            </w:pPr>
          </w:p>
        </w:tc>
        <w:tc>
          <w:tcPr>
            <w:tcW w:w="2311" w:type="dxa"/>
          </w:tcPr>
          <w:p w:rsidR="00807C78" w:rsidRPr="00807C78" w:rsidRDefault="00807C78" w:rsidP="00807C78">
            <w:pPr>
              <w:rPr>
                <w:lang w:val="sr-Latn-BA"/>
              </w:rPr>
            </w:pPr>
          </w:p>
        </w:tc>
        <w:tc>
          <w:tcPr>
            <w:tcW w:w="2311" w:type="dxa"/>
            <w:hideMark/>
          </w:tcPr>
          <w:p w:rsidR="00807C78" w:rsidRPr="00807C78" w:rsidRDefault="00807C78" w:rsidP="00807C78">
            <w:pPr>
              <w:rPr>
                <w:lang w:val="sr-Cyrl-RS"/>
              </w:rPr>
            </w:pPr>
            <w:r w:rsidRPr="00807C78">
              <w:rPr>
                <w:lang w:val="sr-Cyrl-RS"/>
              </w:rPr>
              <w:t>________________</w:t>
            </w:r>
          </w:p>
        </w:tc>
      </w:tr>
      <w:tr w:rsidR="00807C78" w:rsidRPr="00807C78" w:rsidTr="00D57D95">
        <w:trPr>
          <w:jc w:val="center"/>
        </w:trPr>
        <w:tc>
          <w:tcPr>
            <w:tcW w:w="2310" w:type="dxa"/>
          </w:tcPr>
          <w:p w:rsidR="00807C78" w:rsidRPr="00807C78" w:rsidRDefault="00807C78" w:rsidP="00807C78">
            <w:pPr>
              <w:jc w:val="center"/>
              <w:rPr>
                <w:lang w:val="sr-Cyrl-RS"/>
              </w:rPr>
            </w:pPr>
          </w:p>
        </w:tc>
        <w:tc>
          <w:tcPr>
            <w:tcW w:w="2310" w:type="dxa"/>
          </w:tcPr>
          <w:p w:rsidR="00807C78" w:rsidRPr="00807C78" w:rsidRDefault="00807C78" w:rsidP="00807C78">
            <w:pPr>
              <w:rPr>
                <w:lang w:val="sr-Latn-BA"/>
              </w:rPr>
            </w:pPr>
          </w:p>
        </w:tc>
        <w:tc>
          <w:tcPr>
            <w:tcW w:w="2311" w:type="dxa"/>
          </w:tcPr>
          <w:p w:rsidR="00807C78" w:rsidRPr="00807C78" w:rsidRDefault="00807C78" w:rsidP="00807C78">
            <w:pPr>
              <w:rPr>
                <w:lang w:val="sr-Latn-BA"/>
              </w:rPr>
            </w:pPr>
          </w:p>
        </w:tc>
        <w:tc>
          <w:tcPr>
            <w:tcW w:w="2311" w:type="dxa"/>
            <w:hideMark/>
          </w:tcPr>
          <w:p w:rsidR="00807C78" w:rsidRPr="00807C78" w:rsidRDefault="00807C78" w:rsidP="00807C78">
            <w:pPr>
              <w:jc w:val="center"/>
              <w:rPr>
                <w:lang w:val="sr-Cyrl-RS"/>
              </w:rPr>
            </w:pPr>
            <w:r w:rsidRPr="00807C78">
              <w:rPr>
                <w:lang w:val="sr-Cyrl-RS"/>
              </w:rPr>
              <w:t>Министар</w:t>
            </w:r>
          </w:p>
        </w:tc>
      </w:tr>
      <w:tr w:rsidR="00807C78" w:rsidRPr="00807C78" w:rsidTr="00D57D95">
        <w:trPr>
          <w:trHeight w:val="351"/>
          <w:jc w:val="center"/>
        </w:trPr>
        <w:tc>
          <w:tcPr>
            <w:tcW w:w="2310" w:type="dxa"/>
          </w:tcPr>
          <w:p w:rsidR="00807C78" w:rsidRPr="00807C78" w:rsidRDefault="00807C78" w:rsidP="00807C78">
            <w:pPr>
              <w:rPr>
                <w:lang w:val="sr-Cyrl-RS"/>
              </w:rPr>
            </w:pPr>
          </w:p>
        </w:tc>
        <w:tc>
          <w:tcPr>
            <w:tcW w:w="2310" w:type="dxa"/>
          </w:tcPr>
          <w:p w:rsidR="00807C78" w:rsidRPr="00807C78" w:rsidRDefault="00807C78" w:rsidP="00807C78">
            <w:pPr>
              <w:rPr>
                <w:lang w:val="sr-Latn-BA"/>
              </w:rPr>
            </w:pPr>
          </w:p>
        </w:tc>
        <w:tc>
          <w:tcPr>
            <w:tcW w:w="2311" w:type="dxa"/>
          </w:tcPr>
          <w:p w:rsidR="00807C78" w:rsidRPr="00807C78" w:rsidRDefault="00807C78" w:rsidP="00807C78">
            <w:pPr>
              <w:rPr>
                <w:lang w:val="sr-Latn-BA"/>
              </w:rPr>
            </w:pPr>
          </w:p>
        </w:tc>
        <w:tc>
          <w:tcPr>
            <w:tcW w:w="2311" w:type="dxa"/>
            <w:hideMark/>
          </w:tcPr>
          <w:p w:rsidR="00807C78" w:rsidRPr="00807C78" w:rsidRDefault="00807C78" w:rsidP="00807C78">
            <w:pPr>
              <w:jc w:val="center"/>
              <w:rPr>
                <w:lang w:val="sr-Cyrl-RS"/>
              </w:rPr>
            </w:pPr>
            <w:proofErr w:type="spellStart"/>
            <w:r w:rsidRPr="00807C78">
              <w:rPr>
                <w:lang w:val="sr-Cyrl-RS"/>
              </w:rPr>
              <w:t>Вања</w:t>
            </w:r>
            <w:proofErr w:type="spellEnd"/>
            <w:r w:rsidRPr="00807C78">
              <w:rPr>
                <w:lang w:val="sr-Cyrl-RS"/>
              </w:rPr>
              <w:t xml:space="preserve"> </w:t>
            </w:r>
            <w:proofErr w:type="spellStart"/>
            <w:r w:rsidRPr="00807C78">
              <w:rPr>
                <w:lang w:val="sr-Cyrl-RS"/>
              </w:rPr>
              <w:t>Удовичић</w:t>
            </w:r>
            <w:proofErr w:type="spellEnd"/>
          </w:p>
        </w:tc>
      </w:tr>
    </w:tbl>
    <w:p w:rsidR="00807C78" w:rsidRPr="00807C78" w:rsidRDefault="00807C78" w:rsidP="00807C78">
      <w:pPr>
        <w:tabs>
          <w:tab w:val="clear" w:pos="1440"/>
        </w:tabs>
        <w:suppressAutoHyphens w:val="0"/>
        <w:rPr>
          <w:rFonts w:eastAsiaTheme="minorHAnsi" w:cstheme="minorBidi"/>
          <w:lang w:val="sr-Cyrl-RS" w:eastAsia="en-US"/>
        </w:rPr>
      </w:pPr>
    </w:p>
    <w:p w:rsidR="00F91CCD" w:rsidRPr="00F91CCD" w:rsidRDefault="00F91CCD" w:rsidP="00F91CCD">
      <w:pPr>
        <w:rPr>
          <w:lang w:val="sr-Cyrl-RS"/>
        </w:rPr>
      </w:pPr>
    </w:p>
    <w:p w:rsidR="00034B6A" w:rsidRPr="00034B6A" w:rsidRDefault="00034B6A" w:rsidP="00034B6A">
      <w:pPr>
        <w:tabs>
          <w:tab w:val="clear" w:pos="1440"/>
        </w:tabs>
        <w:suppressAutoHyphens w:val="0"/>
        <w:rPr>
          <w:lang w:val="sr-Cyrl-CS" w:eastAsia="en-US"/>
        </w:rPr>
      </w:pPr>
    </w:p>
    <w:p w:rsidR="0053538B" w:rsidRPr="00D23847" w:rsidRDefault="0053538B" w:rsidP="00034B6A">
      <w:pPr>
        <w:tabs>
          <w:tab w:val="clear" w:pos="1440"/>
        </w:tabs>
        <w:suppressAutoHyphens w:val="0"/>
        <w:autoSpaceDE w:val="0"/>
        <w:autoSpaceDN w:val="0"/>
        <w:adjustRightInd w:val="0"/>
        <w:rPr>
          <w:lang w:val="sr-Cyrl-RS"/>
        </w:rPr>
      </w:pPr>
    </w:p>
    <w:sectPr w:rsidR="0053538B" w:rsidRPr="00D23847" w:rsidSect="00E418B5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1E2" w:rsidRDefault="009D61E2" w:rsidP="00D626E3">
      <w:r>
        <w:separator/>
      </w:r>
    </w:p>
  </w:endnote>
  <w:endnote w:type="continuationSeparator" w:id="0">
    <w:p w:rsidR="009D61E2" w:rsidRDefault="009D61E2" w:rsidP="00D6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053670"/>
      <w:docPartObj>
        <w:docPartGallery w:val="Page Numbers (Bottom of Page)"/>
        <w:docPartUnique/>
      </w:docPartObj>
    </w:sdtPr>
    <w:sdtEndPr/>
    <w:sdtContent>
      <w:sdt>
        <w:sdtPr>
          <w:id w:val="2086571994"/>
          <w:docPartObj>
            <w:docPartGallery w:val="Page Numbers (Top of Page)"/>
            <w:docPartUnique/>
          </w:docPartObj>
        </w:sdtPr>
        <w:sdtEndPr/>
        <w:sdtContent>
          <w:p w:rsidR="00575620" w:rsidRDefault="00575620">
            <w:pPr>
              <w:pStyle w:val="Footer"/>
              <w:jc w:val="center"/>
            </w:pPr>
            <w:r w:rsidRPr="00DA4EC4">
              <w:rPr>
                <w:sz w:val="20"/>
                <w:szCs w:val="20"/>
              </w:rPr>
              <w:t xml:space="preserve">Страна </w:t>
            </w:r>
            <w:r w:rsidRPr="00DA4EC4">
              <w:rPr>
                <w:sz w:val="20"/>
                <w:szCs w:val="20"/>
              </w:rPr>
              <w:fldChar w:fldCharType="begin"/>
            </w:r>
            <w:r w:rsidRPr="00DA4EC4">
              <w:rPr>
                <w:sz w:val="20"/>
                <w:szCs w:val="20"/>
              </w:rPr>
              <w:instrText xml:space="preserve"> PAGE </w:instrText>
            </w:r>
            <w:r w:rsidRPr="00DA4EC4">
              <w:rPr>
                <w:sz w:val="20"/>
                <w:szCs w:val="20"/>
              </w:rPr>
              <w:fldChar w:fldCharType="separate"/>
            </w:r>
            <w:r w:rsidR="00A72204">
              <w:rPr>
                <w:noProof/>
                <w:sz w:val="20"/>
                <w:szCs w:val="20"/>
              </w:rPr>
              <w:t>9</w:t>
            </w:r>
            <w:r w:rsidRPr="00DA4EC4">
              <w:rPr>
                <w:sz w:val="20"/>
                <w:szCs w:val="20"/>
              </w:rPr>
              <w:fldChar w:fldCharType="end"/>
            </w:r>
            <w:r w:rsidRPr="00DA4EC4">
              <w:rPr>
                <w:sz w:val="20"/>
                <w:szCs w:val="20"/>
              </w:rPr>
              <w:t xml:space="preserve"> </w:t>
            </w:r>
            <w:proofErr w:type="spellStart"/>
            <w:r w:rsidRPr="00DA4EC4">
              <w:rPr>
                <w:sz w:val="20"/>
                <w:szCs w:val="20"/>
              </w:rPr>
              <w:t>oд</w:t>
            </w:r>
            <w:proofErr w:type="spellEnd"/>
            <w:r w:rsidRPr="00DA4EC4">
              <w:rPr>
                <w:sz w:val="20"/>
                <w:szCs w:val="20"/>
              </w:rPr>
              <w:t xml:space="preserve"> </w:t>
            </w:r>
            <w:r w:rsidRPr="00DA4EC4">
              <w:rPr>
                <w:sz w:val="20"/>
                <w:szCs w:val="20"/>
              </w:rPr>
              <w:fldChar w:fldCharType="begin"/>
            </w:r>
            <w:r w:rsidRPr="00DA4EC4">
              <w:rPr>
                <w:sz w:val="20"/>
                <w:szCs w:val="20"/>
              </w:rPr>
              <w:instrText xml:space="preserve"> NUMPAGES  </w:instrText>
            </w:r>
            <w:r w:rsidRPr="00DA4EC4">
              <w:rPr>
                <w:sz w:val="20"/>
                <w:szCs w:val="20"/>
              </w:rPr>
              <w:fldChar w:fldCharType="separate"/>
            </w:r>
            <w:r w:rsidR="00A72204">
              <w:rPr>
                <w:noProof/>
                <w:sz w:val="20"/>
                <w:szCs w:val="20"/>
              </w:rPr>
              <w:t>9</w:t>
            </w:r>
            <w:r w:rsidRPr="00DA4EC4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575620" w:rsidRDefault="00575620">
    <w:pPr>
      <w:pStyle w:val="Footer"/>
    </w:pPr>
    <w:r>
      <w:rPr>
        <w:noProof/>
        <w:lang w:val="sr-Cyrl-RS" w:eastAsia="sr-Cyrl-RS"/>
      </w:rPr>
      <w:drawing>
        <wp:inline distT="0" distB="0" distL="0" distR="0" wp14:anchorId="56DA168F" wp14:editId="07A0541A">
          <wp:extent cx="947351" cy="271849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155" cy="276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1E2" w:rsidRDefault="009D61E2" w:rsidP="00D626E3">
      <w:r>
        <w:separator/>
      </w:r>
    </w:p>
  </w:footnote>
  <w:footnote w:type="continuationSeparator" w:id="0">
    <w:p w:rsidR="009D61E2" w:rsidRDefault="009D61E2" w:rsidP="00D62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620" w:rsidRPr="0053538B" w:rsidRDefault="00575620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4"/>
        <w:szCs w:val="16"/>
        <w:lang w:val="sr-Cyrl-RS"/>
      </w:rPr>
    </w:pPr>
    <w:r>
      <w:rPr>
        <w:rFonts w:asciiTheme="majorHAnsi" w:eastAsiaTheme="majorEastAsia" w:hAnsiTheme="majorHAnsi" w:cstheme="majorBidi"/>
        <w:sz w:val="14"/>
        <w:szCs w:val="16"/>
        <w:lang w:val="sr-Cyrl-RS"/>
      </w:rPr>
      <w:t>Н-</w:t>
    </w:r>
    <w:r w:rsidR="009D67A9">
      <w:rPr>
        <w:rFonts w:asciiTheme="majorHAnsi" w:eastAsiaTheme="majorEastAsia" w:hAnsiTheme="majorHAnsi" w:cstheme="majorBidi"/>
        <w:sz w:val="14"/>
        <w:szCs w:val="16"/>
        <w:lang w:val="sr-Cyrl-RS"/>
      </w:rPr>
      <w:t>8/</w:t>
    </w:r>
    <w:r>
      <w:rPr>
        <w:rFonts w:asciiTheme="majorHAnsi" w:eastAsiaTheme="majorEastAsia" w:hAnsiTheme="majorHAnsi" w:cstheme="majorBidi"/>
        <w:sz w:val="14"/>
        <w:szCs w:val="16"/>
        <w:lang w:val="sr-Cyrl-RS"/>
      </w:rPr>
      <w:t xml:space="preserve">2020  </w:t>
    </w:r>
    <w:r w:rsidR="009D67A9">
      <w:rPr>
        <w:rFonts w:asciiTheme="majorHAnsi" w:eastAsiaTheme="majorEastAsia" w:hAnsiTheme="majorHAnsi" w:cstheme="majorBidi"/>
        <w:sz w:val="14"/>
        <w:szCs w:val="16"/>
        <w:lang w:val="sr-Cyrl-RS"/>
      </w:rPr>
      <w:t>Антивирусне лиценце и одржавање антивирусне заштите</w:t>
    </w:r>
  </w:p>
  <w:p w:rsidR="00575620" w:rsidRDefault="005756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5CA4578"/>
    <w:multiLevelType w:val="hybridMultilevel"/>
    <w:tmpl w:val="8E76CCC6"/>
    <w:lvl w:ilvl="0" w:tplc="46221114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1512B9"/>
    <w:multiLevelType w:val="hybridMultilevel"/>
    <w:tmpl w:val="DDBAA50E"/>
    <w:lvl w:ilvl="0" w:tplc="047EB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F0CEA"/>
    <w:multiLevelType w:val="hybridMultilevel"/>
    <w:tmpl w:val="DE60C3AA"/>
    <w:lvl w:ilvl="0" w:tplc="047EBEC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4AA4373D"/>
    <w:multiLevelType w:val="hybridMultilevel"/>
    <w:tmpl w:val="A6EAF42C"/>
    <w:lvl w:ilvl="0" w:tplc="047EBE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F36554"/>
    <w:multiLevelType w:val="hybridMultilevel"/>
    <w:tmpl w:val="ABF67C6E"/>
    <w:lvl w:ilvl="0" w:tplc="047EBEC8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59B37174"/>
    <w:multiLevelType w:val="hybridMultilevel"/>
    <w:tmpl w:val="62A6DD58"/>
    <w:lvl w:ilvl="0" w:tplc="2B4C9252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20F7A"/>
    <w:multiLevelType w:val="multilevel"/>
    <w:tmpl w:val="77661BA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70302B5B"/>
    <w:multiLevelType w:val="hybridMultilevel"/>
    <w:tmpl w:val="0338B974"/>
    <w:lvl w:ilvl="0" w:tplc="2B4C9252">
      <w:numFmt w:val="bullet"/>
      <w:lvlText w:val="‒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E3"/>
    <w:rsid w:val="000059DB"/>
    <w:rsid w:val="00012C5D"/>
    <w:rsid w:val="00014F54"/>
    <w:rsid w:val="000151F5"/>
    <w:rsid w:val="000207DF"/>
    <w:rsid w:val="0002418C"/>
    <w:rsid w:val="0002716B"/>
    <w:rsid w:val="000305F2"/>
    <w:rsid w:val="00034B6A"/>
    <w:rsid w:val="000354ED"/>
    <w:rsid w:val="000371E6"/>
    <w:rsid w:val="00040DDC"/>
    <w:rsid w:val="0004384B"/>
    <w:rsid w:val="00052E98"/>
    <w:rsid w:val="000564D2"/>
    <w:rsid w:val="00064563"/>
    <w:rsid w:val="0006476C"/>
    <w:rsid w:val="00064B4B"/>
    <w:rsid w:val="000674B4"/>
    <w:rsid w:val="00072912"/>
    <w:rsid w:val="0007793C"/>
    <w:rsid w:val="00085BD9"/>
    <w:rsid w:val="0008616D"/>
    <w:rsid w:val="000922EF"/>
    <w:rsid w:val="00092445"/>
    <w:rsid w:val="000A0067"/>
    <w:rsid w:val="000A1D6F"/>
    <w:rsid w:val="000A31A9"/>
    <w:rsid w:val="000A3D48"/>
    <w:rsid w:val="000A5EC1"/>
    <w:rsid w:val="000B03E8"/>
    <w:rsid w:val="000B23A4"/>
    <w:rsid w:val="000B6A03"/>
    <w:rsid w:val="000C181E"/>
    <w:rsid w:val="000C2B35"/>
    <w:rsid w:val="000C414D"/>
    <w:rsid w:val="000C4617"/>
    <w:rsid w:val="000D38D4"/>
    <w:rsid w:val="000D4F32"/>
    <w:rsid w:val="000D5BFB"/>
    <w:rsid w:val="000D5E53"/>
    <w:rsid w:val="000D7104"/>
    <w:rsid w:val="000D74EA"/>
    <w:rsid w:val="000E166E"/>
    <w:rsid w:val="000E1D2E"/>
    <w:rsid w:val="000E4BEA"/>
    <w:rsid w:val="000E6E19"/>
    <w:rsid w:val="000F00F9"/>
    <w:rsid w:val="000F11FC"/>
    <w:rsid w:val="000F2305"/>
    <w:rsid w:val="000F34BC"/>
    <w:rsid w:val="000F7236"/>
    <w:rsid w:val="0010489F"/>
    <w:rsid w:val="001105DE"/>
    <w:rsid w:val="00111612"/>
    <w:rsid w:val="00112F62"/>
    <w:rsid w:val="001158D0"/>
    <w:rsid w:val="00116809"/>
    <w:rsid w:val="0012255D"/>
    <w:rsid w:val="00123915"/>
    <w:rsid w:val="00124C9F"/>
    <w:rsid w:val="00127F94"/>
    <w:rsid w:val="00130A92"/>
    <w:rsid w:val="00133630"/>
    <w:rsid w:val="00135E62"/>
    <w:rsid w:val="00140D01"/>
    <w:rsid w:val="0014290F"/>
    <w:rsid w:val="00144977"/>
    <w:rsid w:val="001459C3"/>
    <w:rsid w:val="001511BB"/>
    <w:rsid w:val="00151546"/>
    <w:rsid w:val="0015175B"/>
    <w:rsid w:val="00153086"/>
    <w:rsid w:val="00165DF4"/>
    <w:rsid w:val="00170BDB"/>
    <w:rsid w:val="00172D49"/>
    <w:rsid w:val="0017474B"/>
    <w:rsid w:val="001775C2"/>
    <w:rsid w:val="001807B3"/>
    <w:rsid w:val="001818F8"/>
    <w:rsid w:val="00183441"/>
    <w:rsid w:val="001854B3"/>
    <w:rsid w:val="00186CC7"/>
    <w:rsid w:val="001910F7"/>
    <w:rsid w:val="00191A2B"/>
    <w:rsid w:val="001922AE"/>
    <w:rsid w:val="00194B73"/>
    <w:rsid w:val="001972A2"/>
    <w:rsid w:val="001A3F7B"/>
    <w:rsid w:val="001A4690"/>
    <w:rsid w:val="001A4CC7"/>
    <w:rsid w:val="001A6060"/>
    <w:rsid w:val="001B2202"/>
    <w:rsid w:val="001B347F"/>
    <w:rsid w:val="001B51C9"/>
    <w:rsid w:val="001B5ECC"/>
    <w:rsid w:val="001B6DEE"/>
    <w:rsid w:val="001C2406"/>
    <w:rsid w:val="001D0B57"/>
    <w:rsid w:val="001D4A3E"/>
    <w:rsid w:val="001E187A"/>
    <w:rsid w:val="001E3018"/>
    <w:rsid w:val="001E6598"/>
    <w:rsid w:val="001E770E"/>
    <w:rsid w:val="001F2F8C"/>
    <w:rsid w:val="001F58AD"/>
    <w:rsid w:val="00200722"/>
    <w:rsid w:val="00200A5E"/>
    <w:rsid w:val="0020746D"/>
    <w:rsid w:val="00211E82"/>
    <w:rsid w:val="00212AA9"/>
    <w:rsid w:val="00214601"/>
    <w:rsid w:val="00214BD4"/>
    <w:rsid w:val="00215459"/>
    <w:rsid w:val="00216B2C"/>
    <w:rsid w:val="002175B4"/>
    <w:rsid w:val="00225114"/>
    <w:rsid w:val="00226045"/>
    <w:rsid w:val="0022623F"/>
    <w:rsid w:val="002276FC"/>
    <w:rsid w:val="0023259B"/>
    <w:rsid w:val="00232F37"/>
    <w:rsid w:val="00233CA8"/>
    <w:rsid w:val="00235BAE"/>
    <w:rsid w:val="00237B83"/>
    <w:rsid w:val="00240B25"/>
    <w:rsid w:val="0024253A"/>
    <w:rsid w:val="002445C6"/>
    <w:rsid w:val="0024485B"/>
    <w:rsid w:val="00245BE1"/>
    <w:rsid w:val="002467E0"/>
    <w:rsid w:val="002534C8"/>
    <w:rsid w:val="00265616"/>
    <w:rsid w:val="00273E81"/>
    <w:rsid w:val="002753D4"/>
    <w:rsid w:val="002755A6"/>
    <w:rsid w:val="002770EF"/>
    <w:rsid w:val="00280E44"/>
    <w:rsid w:val="00290D9B"/>
    <w:rsid w:val="002958ED"/>
    <w:rsid w:val="002A4F98"/>
    <w:rsid w:val="002A5C27"/>
    <w:rsid w:val="002B25EA"/>
    <w:rsid w:val="002B31ED"/>
    <w:rsid w:val="002B7117"/>
    <w:rsid w:val="002C212C"/>
    <w:rsid w:val="002C2B47"/>
    <w:rsid w:val="002C4332"/>
    <w:rsid w:val="002C6AA3"/>
    <w:rsid w:val="002D34DC"/>
    <w:rsid w:val="002E19E9"/>
    <w:rsid w:val="002E2980"/>
    <w:rsid w:val="002E50D8"/>
    <w:rsid w:val="002E5327"/>
    <w:rsid w:val="002E63E7"/>
    <w:rsid w:val="002F607E"/>
    <w:rsid w:val="00300DE0"/>
    <w:rsid w:val="003018F4"/>
    <w:rsid w:val="00301944"/>
    <w:rsid w:val="00304710"/>
    <w:rsid w:val="00305DAD"/>
    <w:rsid w:val="00306336"/>
    <w:rsid w:val="00307564"/>
    <w:rsid w:val="00320177"/>
    <w:rsid w:val="00322467"/>
    <w:rsid w:val="003238D9"/>
    <w:rsid w:val="0032570A"/>
    <w:rsid w:val="0033729B"/>
    <w:rsid w:val="0034032C"/>
    <w:rsid w:val="00345EB1"/>
    <w:rsid w:val="00347B39"/>
    <w:rsid w:val="0035331E"/>
    <w:rsid w:val="0035736D"/>
    <w:rsid w:val="003613F0"/>
    <w:rsid w:val="003624CA"/>
    <w:rsid w:val="00362A9F"/>
    <w:rsid w:val="00362E94"/>
    <w:rsid w:val="00366935"/>
    <w:rsid w:val="00370DBC"/>
    <w:rsid w:val="0037113E"/>
    <w:rsid w:val="0037426F"/>
    <w:rsid w:val="0037440A"/>
    <w:rsid w:val="0037473F"/>
    <w:rsid w:val="00375A23"/>
    <w:rsid w:val="00382CA3"/>
    <w:rsid w:val="003843E3"/>
    <w:rsid w:val="0038596F"/>
    <w:rsid w:val="003861FE"/>
    <w:rsid w:val="0039355A"/>
    <w:rsid w:val="003A201D"/>
    <w:rsid w:val="003A2F57"/>
    <w:rsid w:val="003A4CDE"/>
    <w:rsid w:val="003B2F36"/>
    <w:rsid w:val="003B7429"/>
    <w:rsid w:val="003C27AB"/>
    <w:rsid w:val="003C55AE"/>
    <w:rsid w:val="003C7A2C"/>
    <w:rsid w:val="003D165A"/>
    <w:rsid w:val="003D4858"/>
    <w:rsid w:val="003D57E0"/>
    <w:rsid w:val="003D7998"/>
    <w:rsid w:val="003E4E92"/>
    <w:rsid w:val="003F15AA"/>
    <w:rsid w:val="003F64B1"/>
    <w:rsid w:val="0040119B"/>
    <w:rsid w:val="0040257B"/>
    <w:rsid w:val="0040794F"/>
    <w:rsid w:val="0041056B"/>
    <w:rsid w:val="00410619"/>
    <w:rsid w:val="00411FE1"/>
    <w:rsid w:val="0041612C"/>
    <w:rsid w:val="004171AE"/>
    <w:rsid w:val="00417D0F"/>
    <w:rsid w:val="00420F60"/>
    <w:rsid w:val="004215E8"/>
    <w:rsid w:val="00421C92"/>
    <w:rsid w:val="004222A7"/>
    <w:rsid w:val="00425074"/>
    <w:rsid w:val="00431662"/>
    <w:rsid w:val="00435C8C"/>
    <w:rsid w:val="0044121C"/>
    <w:rsid w:val="0044122A"/>
    <w:rsid w:val="00442A3D"/>
    <w:rsid w:val="00446400"/>
    <w:rsid w:val="00446543"/>
    <w:rsid w:val="00447FC0"/>
    <w:rsid w:val="00453DF6"/>
    <w:rsid w:val="004565DC"/>
    <w:rsid w:val="00462EF5"/>
    <w:rsid w:val="00464059"/>
    <w:rsid w:val="00470191"/>
    <w:rsid w:val="0047045A"/>
    <w:rsid w:val="00470615"/>
    <w:rsid w:val="004706C6"/>
    <w:rsid w:val="00471A34"/>
    <w:rsid w:val="00472B3C"/>
    <w:rsid w:val="00476BAC"/>
    <w:rsid w:val="00480ECD"/>
    <w:rsid w:val="00482A56"/>
    <w:rsid w:val="00482CF7"/>
    <w:rsid w:val="004830DA"/>
    <w:rsid w:val="00485C71"/>
    <w:rsid w:val="00486ED2"/>
    <w:rsid w:val="004879A0"/>
    <w:rsid w:val="004914C5"/>
    <w:rsid w:val="00491E88"/>
    <w:rsid w:val="004964F5"/>
    <w:rsid w:val="0049730F"/>
    <w:rsid w:val="004A265F"/>
    <w:rsid w:val="004A39E1"/>
    <w:rsid w:val="004A63F2"/>
    <w:rsid w:val="004B63AF"/>
    <w:rsid w:val="004B6735"/>
    <w:rsid w:val="004C3453"/>
    <w:rsid w:val="004D15BC"/>
    <w:rsid w:val="004D26B0"/>
    <w:rsid w:val="004D4DFC"/>
    <w:rsid w:val="004D670C"/>
    <w:rsid w:val="004E31B9"/>
    <w:rsid w:val="004E3A19"/>
    <w:rsid w:val="004E474C"/>
    <w:rsid w:val="004E53E9"/>
    <w:rsid w:val="004E57BF"/>
    <w:rsid w:val="004F4D1F"/>
    <w:rsid w:val="004F5D93"/>
    <w:rsid w:val="004F6A1A"/>
    <w:rsid w:val="004F6CF6"/>
    <w:rsid w:val="005016E5"/>
    <w:rsid w:val="00502EDB"/>
    <w:rsid w:val="005031F5"/>
    <w:rsid w:val="00503823"/>
    <w:rsid w:val="0050506C"/>
    <w:rsid w:val="00505789"/>
    <w:rsid w:val="00515ED0"/>
    <w:rsid w:val="00520889"/>
    <w:rsid w:val="00522F9C"/>
    <w:rsid w:val="00524667"/>
    <w:rsid w:val="00525062"/>
    <w:rsid w:val="00527F32"/>
    <w:rsid w:val="00534E1B"/>
    <w:rsid w:val="0053538B"/>
    <w:rsid w:val="0053785F"/>
    <w:rsid w:val="0054159C"/>
    <w:rsid w:val="005437AC"/>
    <w:rsid w:val="00544D5A"/>
    <w:rsid w:val="005458C9"/>
    <w:rsid w:val="005509E2"/>
    <w:rsid w:val="00555695"/>
    <w:rsid w:val="00556547"/>
    <w:rsid w:val="005617C7"/>
    <w:rsid w:val="005653B8"/>
    <w:rsid w:val="0057006F"/>
    <w:rsid w:val="005720D1"/>
    <w:rsid w:val="005723E7"/>
    <w:rsid w:val="005744A3"/>
    <w:rsid w:val="00574E03"/>
    <w:rsid w:val="00575620"/>
    <w:rsid w:val="00587E1B"/>
    <w:rsid w:val="00591DA0"/>
    <w:rsid w:val="00595254"/>
    <w:rsid w:val="00597046"/>
    <w:rsid w:val="005A1910"/>
    <w:rsid w:val="005A2C82"/>
    <w:rsid w:val="005A2CEF"/>
    <w:rsid w:val="005A351E"/>
    <w:rsid w:val="005A53F1"/>
    <w:rsid w:val="005B0D71"/>
    <w:rsid w:val="005B1981"/>
    <w:rsid w:val="005B2852"/>
    <w:rsid w:val="005B33AB"/>
    <w:rsid w:val="005B620B"/>
    <w:rsid w:val="005B6F35"/>
    <w:rsid w:val="005C025C"/>
    <w:rsid w:val="005C143C"/>
    <w:rsid w:val="005C1991"/>
    <w:rsid w:val="005C2AD7"/>
    <w:rsid w:val="005C3563"/>
    <w:rsid w:val="005C59C8"/>
    <w:rsid w:val="005C6845"/>
    <w:rsid w:val="005C741F"/>
    <w:rsid w:val="005C78B4"/>
    <w:rsid w:val="005D2C6E"/>
    <w:rsid w:val="005D6CB1"/>
    <w:rsid w:val="005D7B5B"/>
    <w:rsid w:val="005E04FB"/>
    <w:rsid w:val="005E2077"/>
    <w:rsid w:val="005E328E"/>
    <w:rsid w:val="005E4945"/>
    <w:rsid w:val="005F0BAE"/>
    <w:rsid w:val="005F7E51"/>
    <w:rsid w:val="00603678"/>
    <w:rsid w:val="00607DF8"/>
    <w:rsid w:val="006116E1"/>
    <w:rsid w:val="00616C7D"/>
    <w:rsid w:val="00620395"/>
    <w:rsid w:val="00622818"/>
    <w:rsid w:val="00622C7F"/>
    <w:rsid w:val="00623D6E"/>
    <w:rsid w:val="006244CF"/>
    <w:rsid w:val="0062516D"/>
    <w:rsid w:val="00626656"/>
    <w:rsid w:val="006274FC"/>
    <w:rsid w:val="006277D8"/>
    <w:rsid w:val="006305A5"/>
    <w:rsid w:val="00633E69"/>
    <w:rsid w:val="006349F7"/>
    <w:rsid w:val="00634A20"/>
    <w:rsid w:val="00644C5C"/>
    <w:rsid w:val="00646956"/>
    <w:rsid w:val="0064714E"/>
    <w:rsid w:val="00647F7E"/>
    <w:rsid w:val="00655717"/>
    <w:rsid w:val="006571A4"/>
    <w:rsid w:val="00660558"/>
    <w:rsid w:val="006607D7"/>
    <w:rsid w:val="006608CB"/>
    <w:rsid w:val="0066098D"/>
    <w:rsid w:val="00663400"/>
    <w:rsid w:val="00665E7B"/>
    <w:rsid w:val="00667103"/>
    <w:rsid w:val="00670DB3"/>
    <w:rsid w:val="00670F7A"/>
    <w:rsid w:val="0067321F"/>
    <w:rsid w:val="006806BB"/>
    <w:rsid w:val="00680901"/>
    <w:rsid w:val="00681E00"/>
    <w:rsid w:val="006845D9"/>
    <w:rsid w:val="006855E7"/>
    <w:rsid w:val="006869F2"/>
    <w:rsid w:val="00686EF3"/>
    <w:rsid w:val="00691AF6"/>
    <w:rsid w:val="00695429"/>
    <w:rsid w:val="006A50B6"/>
    <w:rsid w:val="006A582F"/>
    <w:rsid w:val="006A5906"/>
    <w:rsid w:val="006A67EA"/>
    <w:rsid w:val="006B1562"/>
    <w:rsid w:val="006B1B7E"/>
    <w:rsid w:val="006B1E2C"/>
    <w:rsid w:val="006B51B9"/>
    <w:rsid w:val="006B6E0C"/>
    <w:rsid w:val="006C131B"/>
    <w:rsid w:val="006C147A"/>
    <w:rsid w:val="006C1DE2"/>
    <w:rsid w:val="006C462B"/>
    <w:rsid w:val="006C5895"/>
    <w:rsid w:val="006D399F"/>
    <w:rsid w:val="006D5276"/>
    <w:rsid w:val="006D71FA"/>
    <w:rsid w:val="006E4BCF"/>
    <w:rsid w:val="006E5F35"/>
    <w:rsid w:val="006F08F2"/>
    <w:rsid w:val="006F392D"/>
    <w:rsid w:val="006F54D0"/>
    <w:rsid w:val="006F64EE"/>
    <w:rsid w:val="006F717F"/>
    <w:rsid w:val="006F791D"/>
    <w:rsid w:val="006F7B48"/>
    <w:rsid w:val="007042F5"/>
    <w:rsid w:val="007043CE"/>
    <w:rsid w:val="00707F9B"/>
    <w:rsid w:val="0071015C"/>
    <w:rsid w:val="00711062"/>
    <w:rsid w:val="0071225D"/>
    <w:rsid w:val="007163C4"/>
    <w:rsid w:val="0072189A"/>
    <w:rsid w:val="00721F11"/>
    <w:rsid w:val="00723E5D"/>
    <w:rsid w:val="00744D37"/>
    <w:rsid w:val="00752C41"/>
    <w:rsid w:val="00753535"/>
    <w:rsid w:val="00754361"/>
    <w:rsid w:val="00760596"/>
    <w:rsid w:val="00761AE3"/>
    <w:rsid w:val="00761EF8"/>
    <w:rsid w:val="00765221"/>
    <w:rsid w:val="00765AB0"/>
    <w:rsid w:val="00773651"/>
    <w:rsid w:val="00773D01"/>
    <w:rsid w:val="00774470"/>
    <w:rsid w:val="00790253"/>
    <w:rsid w:val="007939F3"/>
    <w:rsid w:val="007952A6"/>
    <w:rsid w:val="00796F8E"/>
    <w:rsid w:val="007A647E"/>
    <w:rsid w:val="007B316B"/>
    <w:rsid w:val="007B4840"/>
    <w:rsid w:val="007B5C76"/>
    <w:rsid w:val="007C39DC"/>
    <w:rsid w:val="007C4625"/>
    <w:rsid w:val="007C7915"/>
    <w:rsid w:val="007D1E30"/>
    <w:rsid w:val="007D2BAE"/>
    <w:rsid w:val="007D4334"/>
    <w:rsid w:val="007D499C"/>
    <w:rsid w:val="007D7324"/>
    <w:rsid w:val="007E2C1D"/>
    <w:rsid w:val="007E6DC7"/>
    <w:rsid w:val="007F087B"/>
    <w:rsid w:val="007F133D"/>
    <w:rsid w:val="007F1C54"/>
    <w:rsid w:val="007F2764"/>
    <w:rsid w:val="007F53B1"/>
    <w:rsid w:val="007F5FB8"/>
    <w:rsid w:val="007F736A"/>
    <w:rsid w:val="007F7AF3"/>
    <w:rsid w:val="00800382"/>
    <w:rsid w:val="008024C9"/>
    <w:rsid w:val="00804CFE"/>
    <w:rsid w:val="00807C78"/>
    <w:rsid w:val="008107C6"/>
    <w:rsid w:val="00812A24"/>
    <w:rsid w:val="008166C8"/>
    <w:rsid w:val="00816E0D"/>
    <w:rsid w:val="00817F94"/>
    <w:rsid w:val="00822C53"/>
    <w:rsid w:val="00822F70"/>
    <w:rsid w:val="00823FFA"/>
    <w:rsid w:val="00826E66"/>
    <w:rsid w:val="00831F06"/>
    <w:rsid w:val="0083224E"/>
    <w:rsid w:val="00834375"/>
    <w:rsid w:val="008346A6"/>
    <w:rsid w:val="00834EA5"/>
    <w:rsid w:val="0083548C"/>
    <w:rsid w:val="008367D2"/>
    <w:rsid w:val="008377F7"/>
    <w:rsid w:val="008379BC"/>
    <w:rsid w:val="008407B2"/>
    <w:rsid w:val="00841400"/>
    <w:rsid w:val="00841802"/>
    <w:rsid w:val="008425B6"/>
    <w:rsid w:val="00842929"/>
    <w:rsid w:val="00843436"/>
    <w:rsid w:val="0085058F"/>
    <w:rsid w:val="00852186"/>
    <w:rsid w:val="00852EE5"/>
    <w:rsid w:val="00852FF8"/>
    <w:rsid w:val="00854085"/>
    <w:rsid w:val="00854FA5"/>
    <w:rsid w:val="00855D8D"/>
    <w:rsid w:val="008604F8"/>
    <w:rsid w:val="008626EE"/>
    <w:rsid w:val="00866C02"/>
    <w:rsid w:val="0087375E"/>
    <w:rsid w:val="00874CBD"/>
    <w:rsid w:val="00880900"/>
    <w:rsid w:val="0088308A"/>
    <w:rsid w:val="0088625C"/>
    <w:rsid w:val="00887ADC"/>
    <w:rsid w:val="0089101C"/>
    <w:rsid w:val="00894B56"/>
    <w:rsid w:val="008A1864"/>
    <w:rsid w:val="008B01B0"/>
    <w:rsid w:val="008B0A1F"/>
    <w:rsid w:val="008B142C"/>
    <w:rsid w:val="008B38D5"/>
    <w:rsid w:val="008B40E6"/>
    <w:rsid w:val="008C106D"/>
    <w:rsid w:val="008C239F"/>
    <w:rsid w:val="008C686C"/>
    <w:rsid w:val="008C7BE2"/>
    <w:rsid w:val="008D2138"/>
    <w:rsid w:val="008D4840"/>
    <w:rsid w:val="008D60F5"/>
    <w:rsid w:val="008E08F3"/>
    <w:rsid w:val="008E1A75"/>
    <w:rsid w:val="008E2658"/>
    <w:rsid w:val="008E3EAF"/>
    <w:rsid w:val="008E50E6"/>
    <w:rsid w:val="008E543E"/>
    <w:rsid w:val="008F059B"/>
    <w:rsid w:val="008F0CC9"/>
    <w:rsid w:val="008F62B1"/>
    <w:rsid w:val="008F6D9A"/>
    <w:rsid w:val="00901E87"/>
    <w:rsid w:val="0090409C"/>
    <w:rsid w:val="00904DC2"/>
    <w:rsid w:val="00906184"/>
    <w:rsid w:val="00911FA2"/>
    <w:rsid w:val="0091658D"/>
    <w:rsid w:val="0091676E"/>
    <w:rsid w:val="00917B38"/>
    <w:rsid w:val="00927CCA"/>
    <w:rsid w:val="0093107B"/>
    <w:rsid w:val="00935240"/>
    <w:rsid w:val="00936FE6"/>
    <w:rsid w:val="009406FF"/>
    <w:rsid w:val="00940D3B"/>
    <w:rsid w:val="00942F1C"/>
    <w:rsid w:val="009479C0"/>
    <w:rsid w:val="00950BEE"/>
    <w:rsid w:val="0095229A"/>
    <w:rsid w:val="00952AB5"/>
    <w:rsid w:val="00952C0D"/>
    <w:rsid w:val="009531DA"/>
    <w:rsid w:val="00953A37"/>
    <w:rsid w:val="00955C4B"/>
    <w:rsid w:val="00960316"/>
    <w:rsid w:val="0096111A"/>
    <w:rsid w:val="009618D2"/>
    <w:rsid w:val="00962D6A"/>
    <w:rsid w:val="009637C6"/>
    <w:rsid w:val="00964BFC"/>
    <w:rsid w:val="009668F8"/>
    <w:rsid w:val="009668F9"/>
    <w:rsid w:val="00966E1E"/>
    <w:rsid w:val="00967F40"/>
    <w:rsid w:val="00972D42"/>
    <w:rsid w:val="00973318"/>
    <w:rsid w:val="00975203"/>
    <w:rsid w:val="009754A7"/>
    <w:rsid w:val="009818B0"/>
    <w:rsid w:val="009823E4"/>
    <w:rsid w:val="00987A1D"/>
    <w:rsid w:val="00992438"/>
    <w:rsid w:val="009926D3"/>
    <w:rsid w:val="00994B31"/>
    <w:rsid w:val="009A0091"/>
    <w:rsid w:val="009A07DA"/>
    <w:rsid w:val="009A13DE"/>
    <w:rsid w:val="009A2FFB"/>
    <w:rsid w:val="009A35B5"/>
    <w:rsid w:val="009A5AEB"/>
    <w:rsid w:val="009B090A"/>
    <w:rsid w:val="009B17F1"/>
    <w:rsid w:val="009B504B"/>
    <w:rsid w:val="009C1BAB"/>
    <w:rsid w:val="009C2425"/>
    <w:rsid w:val="009C2507"/>
    <w:rsid w:val="009C4204"/>
    <w:rsid w:val="009C61AD"/>
    <w:rsid w:val="009C6433"/>
    <w:rsid w:val="009D0CBF"/>
    <w:rsid w:val="009D1BA4"/>
    <w:rsid w:val="009D363E"/>
    <w:rsid w:val="009D61E2"/>
    <w:rsid w:val="009D67A9"/>
    <w:rsid w:val="009E6C6A"/>
    <w:rsid w:val="009F28E9"/>
    <w:rsid w:val="009F3B8E"/>
    <w:rsid w:val="009F653E"/>
    <w:rsid w:val="009F68A9"/>
    <w:rsid w:val="009F72DB"/>
    <w:rsid w:val="00A020CC"/>
    <w:rsid w:val="00A02B78"/>
    <w:rsid w:val="00A03B7D"/>
    <w:rsid w:val="00A04728"/>
    <w:rsid w:val="00A0731E"/>
    <w:rsid w:val="00A1195D"/>
    <w:rsid w:val="00A12C86"/>
    <w:rsid w:val="00A13243"/>
    <w:rsid w:val="00A17F17"/>
    <w:rsid w:val="00A23AA0"/>
    <w:rsid w:val="00A259EB"/>
    <w:rsid w:val="00A2728E"/>
    <w:rsid w:val="00A27644"/>
    <w:rsid w:val="00A33763"/>
    <w:rsid w:val="00A3646F"/>
    <w:rsid w:val="00A36AFB"/>
    <w:rsid w:val="00A401E9"/>
    <w:rsid w:val="00A43B43"/>
    <w:rsid w:val="00A43D21"/>
    <w:rsid w:val="00A43E4E"/>
    <w:rsid w:val="00A44EC8"/>
    <w:rsid w:val="00A50B04"/>
    <w:rsid w:val="00A50D83"/>
    <w:rsid w:val="00A52E51"/>
    <w:rsid w:val="00A53A34"/>
    <w:rsid w:val="00A56138"/>
    <w:rsid w:val="00A56E05"/>
    <w:rsid w:val="00A570EF"/>
    <w:rsid w:val="00A604FE"/>
    <w:rsid w:val="00A67A68"/>
    <w:rsid w:val="00A72204"/>
    <w:rsid w:val="00A72BBE"/>
    <w:rsid w:val="00A7462B"/>
    <w:rsid w:val="00A76A69"/>
    <w:rsid w:val="00A80F0F"/>
    <w:rsid w:val="00A81061"/>
    <w:rsid w:val="00A8218A"/>
    <w:rsid w:val="00A837E4"/>
    <w:rsid w:val="00AA1F54"/>
    <w:rsid w:val="00AA3D4A"/>
    <w:rsid w:val="00AB1DBE"/>
    <w:rsid w:val="00AB5A22"/>
    <w:rsid w:val="00AB6729"/>
    <w:rsid w:val="00AB683B"/>
    <w:rsid w:val="00AB76B6"/>
    <w:rsid w:val="00AC4981"/>
    <w:rsid w:val="00AD3A60"/>
    <w:rsid w:val="00AE2EE6"/>
    <w:rsid w:val="00AE2FC5"/>
    <w:rsid w:val="00AE2FCA"/>
    <w:rsid w:val="00AE3D85"/>
    <w:rsid w:val="00AE6760"/>
    <w:rsid w:val="00AE73AB"/>
    <w:rsid w:val="00AF176E"/>
    <w:rsid w:val="00AF23FE"/>
    <w:rsid w:val="00AF617C"/>
    <w:rsid w:val="00B00DB4"/>
    <w:rsid w:val="00B01EA5"/>
    <w:rsid w:val="00B06FEA"/>
    <w:rsid w:val="00B12088"/>
    <w:rsid w:val="00B129F7"/>
    <w:rsid w:val="00B20E08"/>
    <w:rsid w:val="00B23A7C"/>
    <w:rsid w:val="00B26631"/>
    <w:rsid w:val="00B301FB"/>
    <w:rsid w:val="00B30EE2"/>
    <w:rsid w:val="00B341AE"/>
    <w:rsid w:val="00B36F02"/>
    <w:rsid w:val="00B418D3"/>
    <w:rsid w:val="00B452DE"/>
    <w:rsid w:val="00B526E2"/>
    <w:rsid w:val="00B52930"/>
    <w:rsid w:val="00B52D1D"/>
    <w:rsid w:val="00B531C3"/>
    <w:rsid w:val="00B54353"/>
    <w:rsid w:val="00B57C65"/>
    <w:rsid w:val="00B60608"/>
    <w:rsid w:val="00B6318A"/>
    <w:rsid w:val="00B66D55"/>
    <w:rsid w:val="00B67D46"/>
    <w:rsid w:val="00B7001B"/>
    <w:rsid w:val="00B70735"/>
    <w:rsid w:val="00B70BAB"/>
    <w:rsid w:val="00B7109B"/>
    <w:rsid w:val="00B71765"/>
    <w:rsid w:val="00B73642"/>
    <w:rsid w:val="00B83149"/>
    <w:rsid w:val="00B90E5B"/>
    <w:rsid w:val="00B920CC"/>
    <w:rsid w:val="00B926DF"/>
    <w:rsid w:val="00B96035"/>
    <w:rsid w:val="00B9788E"/>
    <w:rsid w:val="00BA17D2"/>
    <w:rsid w:val="00BA259F"/>
    <w:rsid w:val="00BA2B02"/>
    <w:rsid w:val="00BA369D"/>
    <w:rsid w:val="00BA5132"/>
    <w:rsid w:val="00BA588B"/>
    <w:rsid w:val="00BA62BB"/>
    <w:rsid w:val="00BA76F8"/>
    <w:rsid w:val="00BB275C"/>
    <w:rsid w:val="00BB65E9"/>
    <w:rsid w:val="00BC0A6C"/>
    <w:rsid w:val="00BC3A2B"/>
    <w:rsid w:val="00BC4E17"/>
    <w:rsid w:val="00BC7A57"/>
    <w:rsid w:val="00BD0A46"/>
    <w:rsid w:val="00BD36D6"/>
    <w:rsid w:val="00BE6B02"/>
    <w:rsid w:val="00BF4B81"/>
    <w:rsid w:val="00BF4CB5"/>
    <w:rsid w:val="00BF6665"/>
    <w:rsid w:val="00C0026F"/>
    <w:rsid w:val="00C048D0"/>
    <w:rsid w:val="00C05598"/>
    <w:rsid w:val="00C05C54"/>
    <w:rsid w:val="00C05CE3"/>
    <w:rsid w:val="00C07C61"/>
    <w:rsid w:val="00C11531"/>
    <w:rsid w:val="00C16453"/>
    <w:rsid w:val="00C2139C"/>
    <w:rsid w:val="00C22B9E"/>
    <w:rsid w:val="00C26F2E"/>
    <w:rsid w:val="00C35064"/>
    <w:rsid w:val="00C40BEA"/>
    <w:rsid w:val="00C414EC"/>
    <w:rsid w:val="00C5236A"/>
    <w:rsid w:val="00C54F19"/>
    <w:rsid w:val="00C562FF"/>
    <w:rsid w:val="00C56D32"/>
    <w:rsid w:val="00C5781D"/>
    <w:rsid w:val="00C61A08"/>
    <w:rsid w:val="00C63BCB"/>
    <w:rsid w:val="00C65447"/>
    <w:rsid w:val="00C74222"/>
    <w:rsid w:val="00C811C8"/>
    <w:rsid w:val="00C81585"/>
    <w:rsid w:val="00C96D71"/>
    <w:rsid w:val="00CA1902"/>
    <w:rsid w:val="00CA3B6D"/>
    <w:rsid w:val="00CA4A94"/>
    <w:rsid w:val="00CA5801"/>
    <w:rsid w:val="00CA5C59"/>
    <w:rsid w:val="00CB0B17"/>
    <w:rsid w:val="00CB0B79"/>
    <w:rsid w:val="00CB2C79"/>
    <w:rsid w:val="00CB496E"/>
    <w:rsid w:val="00CB4BC5"/>
    <w:rsid w:val="00CC06ED"/>
    <w:rsid w:val="00CC184D"/>
    <w:rsid w:val="00CC25A9"/>
    <w:rsid w:val="00CC2E39"/>
    <w:rsid w:val="00CC366F"/>
    <w:rsid w:val="00CC3F82"/>
    <w:rsid w:val="00CC3FD2"/>
    <w:rsid w:val="00CC70A6"/>
    <w:rsid w:val="00CD087B"/>
    <w:rsid w:val="00CD2A63"/>
    <w:rsid w:val="00CD318B"/>
    <w:rsid w:val="00CD7A9E"/>
    <w:rsid w:val="00CE27B4"/>
    <w:rsid w:val="00CE57C9"/>
    <w:rsid w:val="00CF0998"/>
    <w:rsid w:val="00CF49A3"/>
    <w:rsid w:val="00D00A35"/>
    <w:rsid w:val="00D018EC"/>
    <w:rsid w:val="00D06FE8"/>
    <w:rsid w:val="00D07B46"/>
    <w:rsid w:val="00D07DF9"/>
    <w:rsid w:val="00D129B4"/>
    <w:rsid w:val="00D1406D"/>
    <w:rsid w:val="00D20626"/>
    <w:rsid w:val="00D23847"/>
    <w:rsid w:val="00D24C86"/>
    <w:rsid w:val="00D24FD1"/>
    <w:rsid w:val="00D27E38"/>
    <w:rsid w:val="00D32997"/>
    <w:rsid w:val="00D37929"/>
    <w:rsid w:val="00D4570C"/>
    <w:rsid w:val="00D46976"/>
    <w:rsid w:val="00D60832"/>
    <w:rsid w:val="00D62479"/>
    <w:rsid w:val="00D626E3"/>
    <w:rsid w:val="00D63FFD"/>
    <w:rsid w:val="00D6473A"/>
    <w:rsid w:val="00D66055"/>
    <w:rsid w:val="00D661DE"/>
    <w:rsid w:val="00D677D2"/>
    <w:rsid w:val="00D74E0B"/>
    <w:rsid w:val="00D75E5F"/>
    <w:rsid w:val="00D81A1A"/>
    <w:rsid w:val="00D90C82"/>
    <w:rsid w:val="00D90CB0"/>
    <w:rsid w:val="00D93FA2"/>
    <w:rsid w:val="00D95581"/>
    <w:rsid w:val="00DA35CF"/>
    <w:rsid w:val="00DA42D4"/>
    <w:rsid w:val="00DA4EC4"/>
    <w:rsid w:val="00DA5FFB"/>
    <w:rsid w:val="00DB2B1D"/>
    <w:rsid w:val="00DB432C"/>
    <w:rsid w:val="00DB461F"/>
    <w:rsid w:val="00DB55DC"/>
    <w:rsid w:val="00DB7E09"/>
    <w:rsid w:val="00DC5A14"/>
    <w:rsid w:val="00DD060B"/>
    <w:rsid w:val="00DD0720"/>
    <w:rsid w:val="00DD1439"/>
    <w:rsid w:val="00DD3272"/>
    <w:rsid w:val="00DD5D11"/>
    <w:rsid w:val="00DE105E"/>
    <w:rsid w:val="00DE6972"/>
    <w:rsid w:val="00DF0D69"/>
    <w:rsid w:val="00DF188B"/>
    <w:rsid w:val="00DF1916"/>
    <w:rsid w:val="00DF69B9"/>
    <w:rsid w:val="00DF7E26"/>
    <w:rsid w:val="00E00541"/>
    <w:rsid w:val="00E03189"/>
    <w:rsid w:val="00E0340D"/>
    <w:rsid w:val="00E07B42"/>
    <w:rsid w:val="00E14C2D"/>
    <w:rsid w:val="00E16B91"/>
    <w:rsid w:val="00E178DA"/>
    <w:rsid w:val="00E21281"/>
    <w:rsid w:val="00E24251"/>
    <w:rsid w:val="00E2537B"/>
    <w:rsid w:val="00E3124C"/>
    <w:rsid w:val="00E31B68"/>
    <w:rsid w:val="00E32434"/>
    <w:rsid w:val="00E33D0C"/>
    <w:rsid w:val="00E3674A"/>
    <w:rsid w:val="00E40F69"/>
    <w:rsid w:val="00E418B5"/>
    <w:rsid w:val="00E44E0C"/>
    <w:rsid w:val="00E450B5"/>
    <w:rsid w:val="00E471C3"/>
    <w:rsid w:val="00E51B5E"/>
    <w:rsid w:val="00E528FC"/>
    <w:rsid w:val="00E60DED"/>
    <w:rsid w:val="00E620A2"/>
    <w:rsid w:val="00E67AA0"/>
    <w:rsid w:val="00E705F5"/>
    <w:rsid w:val="00E71FC7"/>
    <w:rsid w:val="00E75672"/>
    <w:rsid w:val="00E807D4"/>
    <w:rsid w:val="00E8444F"/>
    <w:rsid w:val="00E851AB"/>
    <w:rsid w:val="00E86DAE"/>
    <w:rsid w:val="00EA0CF8"/>
    <w:rsid w:val="00EA5C25"/>
    <w:rsid w:val="00EA6C4F"/>
    <w:rsid w:val="00EB16C9"/>
    <w:rsid w:val="00EB66F8"/>
    <w:rsid w:val="00EB6D4A"/>
    <w:rsid w:val="00EB7404"/>
    <w:rsid w:val="00EC037D"/>
    <w:rsid w:val="00EC0DD6"/>
    <w:rsid w:val="00EC3577"/>
    <w:rsid w:val="00EC37F6"/>
    <w:rsid w:val="00EC3FA6"/>
    <w:rsid w:val="00EC5B0A"/>
    <w:rsid w:val="00EC6652"/>
    <w:rsid w:val="00ED08AC"/>
    <w:rsid w:val="00ED397D"/>
    <w:rsid w:val="00ED496F"/>
    <w:rsid w:val="00EE7C3D"/>
    <w:rsid w:val="00EF2722"/>
    <w:rsid w:val="00F01554"/>
    <w:rsid w:val="00F022AB"/>
    <w:rsid w:val="00F02772"/>
    <w:rsid w:val="00F067C4"/>
    <w:rsid w:val="00F13DD8"/>
    <w:rsid w:val="00F15D5F"/>
    <w:rsid w:val="00F23E04"/>
    <w:rsid w:val="00F252DF"/>
    <w:rsid w:val="00F27B6A"/>
    <w:rsid w:val="00F34BC3"/>
    <w:rsid w:val="00F36623"/>
    <w:rsid w:val="00F40C37"/>
    <w:rsid w:val="00F432DB"/>
    <w:rsid w:val="00F43CC9"/>
    <w:rsid w:val="00F44496"/>
    <w:rsid w:val="00F50A91"/>
    <w:rsid w:val="00F53EC8"/>
    <w:rsid w:val="00F56A87"/>
    <w:rsid w:val="00F62096"/>
    <w:rsid w:val="00F63AF0"/>
    <w:rsid w:val="00F64C57"/>
    <w:rsid w:val="00F724BF"/>
    <w:rsid w:val="00F7337E"/>
    <w:rsid w:val="00F74D27"/>
    <w:rsid w:val="00F83681"/>
    <w:rsid w:val="00F905DD"/>
    <w:rsid w:val="00F909A2"/>
    <w:rsid w:val="00F91CCD"/>
    <w:rsid w:val="00F940E0"/>
    <w:rsid w:val="00F94234"/>
    <w:rsid w:val="00F9504C"/>
    <w:rsid w:val="00F953D9"/>
    <w:rsid w:val="00F95B4B"/>
    <w:rsid w:val="00FA13BB"/>
    <w:rsid w:val="00FA13F4"/>
    <w:rsid w:val="00FA4D31"/>
    <w:rsid w:val="00FA6A8E"/>
    <w:rsid w:val="00FA6CE6"/>
    <w:rsid w:val="00FA7192"/>
    <w:rsid w:val="00FB4B90"/>
    <w:rsid w:val="00FB648D"/>
    <w:rsid w:val="00FB6999"/>
    <w:rsid w:val="00FB70DA"/>
    <w:rsid w:val="00FB7415"/>
    <w:rsid w:val="00FC0D8D"/>
    <w:rsid w:val="00FC10C5"/>
    <w:rsid w:val="00FC3941"/>
    <w:rsid w:val="00FC4897"/>
    <w:rsid w:val="00FC7DED"/>
    <w:rsid w:val="00FD3E80"/>
    <w:rsid w:val="00FD5D20"/>
    <w:rsid w:val="00FD62BF"/>
    <w:rsid w:val="00FD7F36"/>
    <w:rsid w:val="00FE186A"/>
    <w:rsid w:val="00FE4D21"/>
    <w:rsid w:val="00FE6721"/>
    <w:rsid w:val="00FF19B3"/>
    <w:rsid w:val="00FF60AC"/>
    <w:rsid w:val="00FF6B1F"/>
    <w:rsid w:val="00FF6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D11"/>
    <w:pPr>
      <w:tabs>
        <w:tab w:val="left" w:pos="14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6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6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26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26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26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26E3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626E3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D626E3"/>
    <w:rPr>
      <w:rFonts w:ascii="Cambria" w:eastAsia="Times New Roman" w:hAnsi="Cambria" w:cs="Times New Roman"/>
      <w:b/>
      <w:bCs/>
      <w:sz w:val="26"/>
      <w:szCs w:val="26"/>
      <w:lang w:val="en-U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D626E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ar-SA"/>
    </w:rPr>
  </w:style>
  <w:style w:type="character" w:customStyle="1" w:styleId="Heading5Char">
    <w:name w:val="Heading 5 Char"/>
    <w:basedOn w:val="DefaultParagraphFont"/>
    <w:link w:val="Heading5"/>
    <w:uiPriority w:val="9"/>
    <w:rsid w:val="00D626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ar-SA"/>
    </w:rPr>
  </w:style>
  <w:style w:type="paragraph" w:customStyle="1" w:styleId="CharChar2CharCharCharCharCharCharCharCharCharCharCharCharCharCharCharCharCharCharCharCharCharCharCharChar">
    <w:name w:val="Char Char2 Char Char Char Char Char Char Char Char Char Char Char Char Char Char Char Char Char Char Char Char Char Char Char Char"/>
    <w:basedOn w:val="Normal"/>
    <w:rsid w:val="00D626E3"/>
    <w:pPr>
      <w:tabs>
        <w:tab w:val="clear" w:pos="1440"/>
      </w:tabs>
      <w:suppressAutoHyphens w:val="0"/>
      <w:spacing w:after="160" w:line="240" w:lineRule="exact"/>
      <w:jc w:val="left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626E3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6E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D626E3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6E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lan">
    <w:name w:val="Clan"/>
    <w:basedOn w:val="Normal"/>
    <w:rsid w:val="00D626E3"/>
    <w:pPr>
      <w:keepNext/>
      <w:tabs>
        <w:tab w:val="clear" w:pos="1440"/>
        <w:tab w:val="left" w:pos="1080"/>
      </w:tabs>
      <w:suppressAutoHyphens w:val="0"/>
      <w:spacing w:before="120" w:after="120"/>
      <w:ind w:left="720" w:right="720"/>
      <w:jc w:val="center"/>
    </w:pPr>
    <w:rPr>
      <w:rFonts w:ascii="Arial" w:hAnsi="Arial" w:cs="Arial"/>
      <w:b/>
      <w:sz w:val="22"/>
      <w:szCs w:val="22"/>
      <w:lang w:val="sr-Cyrl-CS" w:eastAsia="en-US"/>
    </w:rPr>
  </w:style>
  <w:style w:type="paragraph" w:styleId="NoSpacing">
    <w:name w:val="No Spacing"/>
    <w:uiPriority w:val="1"/>
    <w:qFormat/>
    <w:rsid w:val="00D626E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Podnaslov">
    <w:name w:val="Podnaslov"/>
    <w:basedOn w:val="Normal"/>
    <w:rsid w:val="00D626E3"/>
    <w:pPr>
      <w:keepNext/>
      <w:tabs>
        <w:tab w:val="clear" w:pos="1440"/>
        <w:tab w:val="left" w:pos="1080"/>
      </w:tabs>
      <w:suppressAutoHyphens w:val="0"/>
      <w:spacing w:before="120" w:after="120"/>
      <w:ind w:left="144" w:right="144"/>
      <w:jc w:val="center"/>
    </w:pPr>
    <w:rPr>
      <w:rFonts w:ascii="Arial" w:hAnsi="Arial" w:cs="Arial"/>
      <w:b/>
      <w:sz w:val="22"/>
      <w:szCs w:val="22"/>
      <w:lang w:val="sr-Cyrl-C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626E3"/>
    <w:pPr>
      <w:tabs>
        <w:tab w:val="clear" w:pos="1440"/>
        <w:tab w:val="left" w:pos="1080"/>
      </w:tabs>
      <w:spacing w:after="120"/>
      <w:ind w:left="720" w:firstLine="720"/>
    </w:pPr>
    <w:rPr>
      <w:rFonts w:ascii="Arial" w:hAnsi="Arial"/>
      <w:sz w:val="22"/>
      <w:szCs w:val="20"/>
      <w:lang w:val="sr-Cyrl-CS"/>
    </w:rPr>
  </w:style>
  <w:style w:type="character" w:styleId="Hyperlink">
    <w:name w:val="Hyperlink"/>
    <w:uiPriority w:val="99"/>
    <w:unhideWhenUsed/>
    <w:rsid w:val="00D626E3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901E87"/>
    <w:pPr>
      <w:tabs>
        <w:tab w:val="clear" w:pos="1440"/>
        <w:tab w:val="right" w:leader="dot" w:pos="8505"/>
      </w:tabs>
      <w:jc w:val="left"/>
    </w:pPr>
    <w:rPr>
      <w:bCs/>
      <w:iCs/>
      <w:noProof/>
      <w:lang w:val="ru-RU"/>
    </w:rPr>
  </w:style>
  <w:style w:type="character" w:customStyle="1" w:styleId="WW-Absatz-Standardschriftart">
    <w:name w:val="WW-Absatz-Standardschriftart"/>
    <w:rsid w:val="00D626E3"/>
  </w:style>
  <w:style w:type="paragraph" w:styleId="BalloonText">
    <w:name w:val="Balloon Text"/>
    <w:basedOn w:val="Normal"/>
    <w:link w:val="BalloonTextChar"/>
    <w:unhideWhenUsed/>
    <w:rsid w:val="00D626E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26E3"/>
    <w:rPr>
      <w:rFonts w:ascii="Tahoma" w:eastAsia="Times New Roman" w:hAnsi="Tahoma" w:cs="Times New Roman"/>
      <w:sz w:val="16"/>
      <w:szCs w:val="16"/>
      <w:lang w:val="en-US" w:eastAsia="ar-SA"/>
    </w:rPr>
  </w:style>
  <w:style w:type="table" w:styleId="TableGrid">
    <w:name w:val="Table Grid"/>
    <w:basedOn w:val="TableNormal"/>
    <w:rsid w:val="00D626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D626E3"/>
    <w:pPr>
      <w:keepLines/>
      <w:tabs>
        <w:tab w:val="clear" w:pos="1440"/>
      </w:tabs>
      <w:suppressAutoHyphens w:val="0"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01E87"/>
    <w:pPr>
      <w:tabs>
        <w:tab w:val="clear" w:pos="1440"/>
        <w:tab w:val="right" w:leader="dot" w:pos="8505"/>
      </w:tabs>
      <w:suppressAutoHyphens w:val="0"/>
      <w:spacing w:after="100" w:line="276" w:lineRule="auto"/>
      <w:ind w:left="220"/>
      <w:jc w:val="left"/>
    </w:pPr>
    <w:rPr>
      <w:rFonts w:ascii="Calibri" w:eastAsia="MS Mincho" w:hAnsi="Calibri" w:cs="Arial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626E3"/>
    <w:pPr>
      <w:tabs>
        <w:tab w:val="clear" w:pos="1440"/>
        <w:tab w:val="right" w:pos="8505"/>
      </w:tabs>
      <w:suppressAutoHyphens w:val="0"/>
      <w:spacing w:line="360" w:lineRule="auto"/>
      <w:ind w:left="284"/>
      <w:jc w:val="left"/>
    </w:pPr>
    <w:rPr>
      <w:rFonts w:ascii="Calibri" w:eastAsia="MS Mincho" w:hAnsi="Calibri" w:cs="Arial"/>
      <w:sz w:val="22"/>
      <w:szCs w:val="22"/>
      <w:lang w:eastAsia="ja-JP"/>
    </w:rPr>
  </w:style>
  <w:style w:type="paragraph" w:customStyle="1" w:styleId="Default">
    <w:name w:val="Default"/>
    <w:rsid w:val="00D626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CharCharCharChar">
    <w:name w:val="Char Char Char Char"/>
    <w:basedOn w:val="Normal"/>
    <w:rsid w:val="00D626E3"/>
    <w:pPr>
      <w:tabs>
        <w:tab w:val="clear" w:pos="1440"/>
      </w:tabs>
      <w:suppressAutoHyphens w:val="0"/>
      <w:spacing w:after="160" w:line="240" w:lineRule="exact"/>
      <w:jc w:val="left"/>
    </w:pPr>
    <w:rPr>
      <w:rFonts w:ascii="Arial" w:hAnsi="Arial" w:cs="Arial"/>
      <w:sz w:val="20"/>
      <w:szCs w:val="20"/>
      <w:lang w:eastAsia="en-US"/>
    </w:rPr>
  </w:style>
  <w:style w:type="character" w:customStyle="1" w:styleId="PlainTextChar1">
    <w:name w:val="Plain Text Char1"/>
    <w:link w:val="PlainText"/>
    <w:locked/>
    <w:rsid w:val="00D626E3"/>
    <w:rPr>
      <w:rFonts w:ascii="Courier New" w:hAnsi="Courier New" w:cs="Courier New"/>
      <w:i/>
      <w:iCs/>
    </w:rPr>
  </w:style>
  <w:style w:type="paragraph" w:styleId="PlainText">
    <w:name w:val="Plain Text"/>
    <w:basedOn w:val="Normal"/>
    <w:link w:val="PlainTextChar1"/>
    <w:rsid w:val="00D626E3"/>
    <w:pPr>
      <w:tabs>
        <w:tab w:val="clear" w:pos="1440"/>
      </w:tabs>
      <w:suppressAutoHyphens w:val="0"/>
      <w:jc w:val="left"/>
    </w:pPr>
    <w:rPr>
      <w:rFonts w:ascii="Courier New" w:eastAsiaTheme="minorHAnsi" w:hAnsi="Courier New" w:cs="Courier New"/>
      <w:i/>
      <w:iCs/>
      <w:sz w:val="22"/>
      <w:szCs w:val="22"/>
      <w:lang w:val="sr-Latn-BA" w:eastAsia="en-US"/>
    </w:rPr>
  </w:style>
  <w:style w:type="character" w:customStyle="1" w:styleId="PlainTextChar">
    <w:name w:val="Plain Text Char"/>
    <w:basedOn w:val="DefaultParagraphFont"/>
    <w:uiPriority w:val="99"/>
    <w:semiHidden/>
    <w:rsid w:val="00D626E3"/>
    <w:rPr>
      <w:rFonts w:ascii="Consolas" w:eastAsia="Times New Roman" w:hAnsi="Consolas" w:cs="Consolas"/>
      <w:sz w:val="21"/>
      <w:szCs w:val="21"/>
      <w:lang w:val="en-US" w:eastAsia="ar-SA"/>
    </w:rPr>
  </w:style>
  <w:style w:type="table" w:styleId="LightGrid-Accent4">
    <w:name w:val="Light Grid Accent 4"/>
    <w:basedOn w:val="TableNormal"/>
    <w:uiPriority w:val="62"/>
    <w:rsid w:val="00E16B9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E16B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C0026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-Accent12">
    <w:name w:val="Light Grid - Accent 12"/>
    <w:basedOn w:val="TableNormal"/>
    <w:uiPriority w:val="62"/>
    <w:rsid w:val="00C26F2E"/>
    <w:pPr>
      <w:spacing w:after="0" w:line="240" w:lineRule="auto"/>
      <w:jc w:val="both"/>
    </w:pPr>
    <w:rPr>
      <w:rFonts w:ascii="Calibri" w:hAnsi="Calibri"/>
      <w:sz w:val="20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20">
    <w:name w:val="Light Grid - Accent 12"/>
    <w:basedOn w:val="TableNormal"/>
    <w:next w:val="LightGrid-Accent12"/>
    <w:uiPriority w:val="62"/>
    <w:rsid w:val="00C26F2E"/>
    <w:pPr>
      <w:spacing w:after="0" w:line="240" w:lineRule="auto"/>
      <w:jc w:val="both"/>
    </w:pPr>
    <w:rPr>
      <w:rFonts w:ascii="Calibri" w:hAnsi="Calibri"/>
      <w:sz w:val="2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apple-converted-space">
    <w:name w:val="apple-converted-space"/>
    <w:basedOn w:val="DefaultParagraphFont"/>
    <w:rsid w:val="002F607E"/>
  </w:style>
  <w:style w:type="character" w:styleId="FollowedHyperlink">
    <w:name w:val="FollowedHyperlink"/>
    <w:basedOn w:val="DefaultParagraphFont"/>
    <w:uiPriority w:val="99"/>
    <w:unhideWhenUsed/>
    <w:rsid w:val="007F087B"/>
    <w:rPr>
      <w:color w:val="800080"/>
      <w:u w:val="single"/>
    </w:rPr>
  </w:style>
  <w:style w:type="paragraph" w:customStyle="1" w:styleId="font0">
    <w:name w:val="font0"/>
    <w:basedOn w:val="Normal"/>
    <w:rsid w:val="007F087B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rFonts w:ascii="Calibri" w:hAnsi="Calibri"/>
      <w:color w:val="000000"/>
      <w:sz w:val="22"/>
      <w:szCs w:val="22"/>
      <w:lang w:eastAsia="en-US"/>
    </w:rPr>
  </w:style>
  <w:style w:type="paragraph" w:customStyle="1" w:styleId="font5">
    <w:name w:val="font5"/>
    <w:basedOn w:val="Normal"/>
    <w:rsid w:val="007F087B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rFonts w:ascii="Calibri" w:hAnsi="Calibri"/>
      <w:b/>
      <w:bCs/>
      <w:color w:val="000000"/>
      <w:sz w:val="22"/>
      <w:szCs w:val="22"/>
      <w:lang w:eastAsia="en-US"/>
    </w:rPr>
  </w:style>
  <w:style w:type="paragraph" w:customStyle="1" w:styleId="font6">
    <w:name w:val="font6"/>
    <w:basedOn w:val="Normal"/>
    <w:rsid w:val="007F087B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b/>
      <w:bCs/>
      <w:color w:val="000000"/>
      <w:lang w:eastAsia="en-US"/>
    </w:rPr>
  </w:style>
  <w:style w:type="paragraph" w:customStyle="1" w:styleId="font7">
    <w:name w:val="font7"/>
    <w:basedOn w:val="Normal"/>
    <w:rsid w:val="007F087B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b/>
      <w:bCs/>
      <w:color w:val="000000"/>
      <w:u w:val="single"/>
      <w:lang w:eastAsia="en-US"/>
    </w:rPr>
  </w:style>
  <w:style w:type="paragraph" w:customStyle="1" w:styleId="font8">
    <w:name w:val="font8"/>
    <w:basedOn w:val="Normal"/>
    <w:rsid w:val="007F087B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b/>
      <w:bCs/>
      <w:color w:val="000000"/>
      <w:sz w:val="18"/>
      <w:szCs w:val="18"/>
      <w:lang w:eastAsia="en-US"/>
    </w:rPr>
  </w:style>
  <w:style w:type="paragraph" w:customStyle="1" w:styleId="xl66">
    <w:name w:val="xl66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en-US"/>
    </w:rPr>
  </w:style>
  <w:style w:type="paragraph" w:customStyle="1" w:styleId="xl67">
    <w:name w:val="xl67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68">
    <w:name w:val="xl68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69">
    <w:name w:val="xl69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en-US"/>
    </w:rPr>
  </w:style>
  <w:style w:type="paragraph" w:customStyle="1" w:styleId="xl70">
    <w:name w:val="xl70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US"/>
    </w:rPr>
  </w:style>
  <w:style w:type="paragraph" w:customStyle="1" w:styleId="xl71">
    <w:name w:val="xl71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US"/>
    </w:rPr>
  </w:style>
  <w:style w:type="paragraph" w:customStyle="1" w:styleId="xl72">
    <w:name w:val="xl72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en-US"/>
    </w:rPr>
  </w:style>
  <w:style w:type="paragraph" w:customStyle="1" w:styleId="xl73">
    <w:name w:val="xl73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74">
    <w:name w:val="xl74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75">
    <w:name w:val="xl75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76">
    <w:name w:val="xl76"/>
    <w:basedOn w:val="Normal"/>
    <w:rsid w:val="007F08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en-US"/>
    </w:rPr>
  </w:style>
  <w:style w:type="paragraph" w:customStyle="1" w:styleId="xl77">
    <w:name w:val="xl77"/>
    <w:basedOn w:val="Normal"/>
    <w:rsid w:val="007F08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78">
    <w:name w:val="xl78"/>
    <w:basedOn w:val="Normal"/>
    <w:rsid w:val="007F08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79">
    <w:name w:val="xl79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80">
    <w:name w:val="xl80"/>
    <w:basedOn w:val="Normal"/>
    <w:rsid w:val="007F08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81">
    <w:name w:val="xl81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82">
    <w:name w:val="xl82"/>
    <w:basedOn w:val="Normal"/>
    <w:rsid w:val="007F087B"/>
    <w:pPr>
      <w:pBdr>
        <w:left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83">
    <w:name w:val="xl83"/>
    <w:basedOn w:val="Normal"/>
    <w:rsid w:val="007F08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84">
    <w:name w:val="xl84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US"/>
    </w:rPr>
  </w:style>
  <w:style w:type="paragraph" w:customStyle="1" w:styleId="xl85">
    <w:name w:val="xl85"/>
    <w:basedOn w:val="Normal"/>
    <w:rsid w:val="007F087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86">
    <w:name w:val="xl86"/>
    <w:basedOn w:val="Normal"/>
    <w:rsid w:val="007F087B"/>
    <w:pPr>
      <w:pBdr>
        <w:left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87">
    <w:name w:val="xl87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88">
    <w:name w:val="xl88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89">
    <w:name w:val="xl89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90">
    <w:name w:val="xl90"/>
    <w:basedOn w:val="Normal"/>
    <w:rsid w:val="007F08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en-US"/>
    </w:rPr>
  </w:style>
  <w:style w:type="paragraph" w:customStyle="1" w:styleId="xl91">
    <w:name w:val="xl91"/>
    <w:basedOn w:val="Normal"/>
    <w:rsid w:val="007F08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92">
    <w:name w:val="xl92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93">
    <w:name w:val="xl93"/>
    <w:basedOn w:val="Normal"/>
    <w:rsid w:val="007F087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US"/>
    </w:rPr>
  </w:style>
  <w:style w:type="paragraph" w:customStyle="1" w:styleId="xl94">
    <w:name w:val="xl94"/>
    <w:basedOn w:val="Normal"/>
    <w:rsid w:val="007F08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95">
    <w:name w:val="xl95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en-US"/>
    </w:rPr>
  </w:style>
  <w:style w:type="paragraph" w:customStyle="1" w:styleId="xl96">
    <w:name w:val="xl96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en-US"/>
    </w:rPr>
  </w:style>
  <w:style w:type="paragraph" w:customStyle="1" w:styleId="xl97">
    <w:name w:val="xl97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98">
    <w:name w:val="xl98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99">
    <w:name w:val="xl99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100">
    <w:name w:val="xl100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en-US"/>
    </w:rPr>
  </w:style>
  <w:style w:type="paragraph" w:customStyle="1" w:styleId="xl102">
    <w:name w:val="xl102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</w:pPr>
    <w:rPr>
      <w:lang w:eastAsia="en-US"/>
    </w:rPr>
  </w:style>
  <w:style w:type="paragraph" w:customStyle="1" w:styleId="xl103">
    <w:name w:val="xl103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n-US"/>
    </w:rPr>
  </w:style>
  <w:style w:type="paragraph" w:customStyle="1" w:styleId="xl104">
    <w:name w:val="xl104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105">
    <w:name w:val="xl105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</w:pPr>
    <w:rPr>
      <w:lang w:eastAsia="en-US"/>
    </w:rPr>
  </w:style>
  <w:style w:type="paragraph" w:customStyle="1" w:styleId="xl106">
    <w:name w:val="xl106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107">
    <w:name w:val="xl107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108">
    <w:name w:val="xl108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109">
    <w:name w:val="xl109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110">
    <w:name w:val="xl110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b/>
      <w:bCs/>
      <w:lang w:eastAsia="en-US"/>
    </w:rPr>
  </w:style>
  <w:style w:type="paragraph" w:customStyle="1" w:styleId="xl111">
    <w:name w:val="xl111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lang w:eastAsia="en-US"/>
    </w:rPr>
  </w:style>
  <w:style w:type="paragraph" w:customStyle="1" w:styleId="xl112">
    <w:name w:val="xl112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b/>
      <w:bCs/>
      <w:lang w:eastAsia="en-US"/>
    </w:rPr>
  </w:style>
  <w:style w:type="paragraph" w:customStyle="1" w:styleId="xl113">
    <w:name w:val="xl113"/>
    <w:basedOn w:val="Normal"/>
    <w:rsid w:val="007F087B"/>
    <w:pPr>
      <w:pBdr>
        <w:top w:val="single" w:sz="4" w:space="0" w:color="auto"/>
        <w:bottom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14">
    <w:name w:val="xl114"/>
    <w:basedOn w:val="Normal"/>
    <w:rsid w:val="007F087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15">
    <w:name w:val="xl115"/>
    <w:basedOn w:val="Normal"/>
    <w:rsid w:val="007F08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b/>
      <w:bCs/>
      <w:lang w:eastAsia="en-US"/>
    </w:rPr>
  </w:style>
  <w:style w:type="paragraph" w:customStyle="1" w:styleId="xl116">
    <w:name w:val="xl116"/>
    <w:basedOn w:val="Normal"/>
    <w:rsid w:val="007F087B"/>
    <w:pPr>
      <w:pBdr>
        <w:top w:val="single" w:sz="8" w:space="0" w:color="auto"/>
        <w:bottom w:val="single" w:sz="8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lang w:eastAsia="en-US"/>
    </w:rPr>
  </w:style>
  <w:style w:type="paragraph" w:customStyle="1" w:styleId="xl117">
    <w:name w:val="xl117"/>
    <w:basedOn w:val="Normal"/>
    <w:rsid w:val="007F08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lang w:eastAsia="en-US"/>
    </w:rPr>
  </w:style>
  <w:style w:type="paragraph" w:customStyle="1" w:styleId="xl118">
    <w:name w:val="xl118"/>
    <w:basedOn w:val="Normal"/>
    <w:rsid w:val="007F087B"/>
    <w:pPr>
      <w:pBdr>
        <w:bottom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19">
    <w:name w:val="xl119"/>
    <w:basedOn w:val="Normal"/>
    <w:rsid w:val="007F087B"/>
    <w:pPr>
      <w:pBdr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20">
    <w:name w:val="xl120"/>
    <w:basedOn w:val="Normal"/>
    <w:rsid w:val="007F087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21">
    <w:name w:val="xl121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b/>
      <w:bCs/>
      <w:lang w:eastAsia="en-US"/>
    </w:rPr>
  </w:style>
  <w:style w:type="paragraph" w:customStyle="1" w:styleId="xl122">
    <w:name w:val="xl122"/>
    <w:basedOn w:val="Normal"/>
    <w:rsid w:val="007F087B"/>
    <w:pPr>
      <w:pBdr>
        <w:top w:val="single" w:sz="4" w:space="0" w:color="auto"/>
        <w:bottom w:val="single" w:sz="4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b/>
      <w:bCs/>
      <w:lang w:eastAsia="en-US"/>
    </w:rPr>
  </w:style>
  <w:style w:type="paragraph" w:customStyle="1" w:styleId="xl123">
    <w:name w:val="xl123"/>
    <w:basedOn w:val="Normal"/>
    <w:rsid w:val="007F08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b/>
      <w:bCs/>
      <w:lang w:eastAsia="en-US"/>
    </w:rPr>
  </w:style>
  <w:style w:type="paragraph" w:customStyle="1" w:styleId="xl124">
    <w:name w:val="xl124"/>
    <w:basedOn w:val="Normal"/>
    <w:rsid w:val="007F08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en-US"/>
    </w:rPr>
  </w:style>
  <w:style w:type="paragraph" w:customStyle="1" w:styleId="xl125">
    <w:name w:val="xl125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  <w:textAlignment w:val="center"/>
    </w:pPr>
    <w:rPr>
      <w:sz w:val="18"/>
      <w:szCs w:val="18"/>
      <w:lang w:eastAsia="en-US"/>
    </w:rPr>
  </w:style>
  <w:style w:type="paragraph" w:customStyle="1" w:styleId="xl126">
    <w:name w:val="xl126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left"/>
      <w:textAlignment w:val="center"/>
    </w:pPr>
    <w:rPr>
      <w:sz w:val="18"/>
      <w:szCs w:val="18"/>
      <w:lang w:eastAsia="en-US"/>
    </w:rPr>
  </w:style>
  <w:style w:type="paragraph" w:customStyle="1" w:styleId="xl127">
    <w:name w:val="xl127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en-US"/>
    </w:rPr>
  </w:style>
  <w:style w:type="paragraph" w:customStyle="1" w:styleId="xl128">
    <w:name w:val="xl128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en-US"/>
    </w:rPr>
  </w:style>
  <w:style w:type="paragraph" w:customStyle="1" w:styleId="xl129">
    <w:name w:val="xl129"/>
    <w:basedOn w:val="Normal"/>
    <w:rsid w:val="007F087B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sz w:val="18"/>
      <w:szCs w:val="18"/>
      <w:lang w:eastAsia="en-US"/>
    </w:rPr>
  </w:style>
  <w:style w:type="paragraph" w:customStyle="1" w:styleId="xl130">
    <w:name w:val="xl130"/>
    <w:basedOn w:val="Normal"/>
    <w:rsid w:val="007F087B"/>
    <w:pPr>
      <w:pBdr>
        <w:left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en-US"/>
    </w:rPr>
  </w:style>
  <w:style w:type="paragraph" w:customStyle="1" w:styleId="xl131">
    <w:name w:val="xl131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paragraph" w:customStyle="1" w:styleId="xl132">
    <w:name w:val="xl132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paragraph" w:customStyle="1" w:styleId="xl133">
    <w:name w:val="xl133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  <w:textAlignment w:val="center"/>
    </w:pPr>
    <w:rPr>
      <w:sz w:val="18"/>
      <w:szCs w:val="18"/>
      <w:lang w:eastAsia="en-US"/>
    </w:rPr>
  </w:style>
  <w:style w:type="paragraph" w:customStyle="1" w:styleId="xl134">
    <w:name w:val="xl134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</w:pPr>
    <w:rPr>
      <w:sz w:val="18"/>
      <w:szCs w:val="18"/>
      <w:lang w:eastAsia="en-US"/>
    </w:rPr>
  </w:style>
  <w:style w:type="paragraph" w:customStyle="1" w:styleId="xl135">
    <w:name w:val="xl135"/>
    <w:basedOn w:val="Normal"/>
    <w:rsid w:val="007F087B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sz w:val="18"/>
      <w:szCs w:val="18"/>
      <w:lang w:eastAsia="en-US"/>
    </w:rPr>
  </w:style>
  <w:style w:type="paragraph" w:customStyle="1" w:styleId="xl136">
    <w:name w:val="xl136"/>
    <w:basedOn w:val="Normal"/>
    <w:rsid w:val="007F08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en-US"/>
    </w:rPr>
  </w:style>
  <w:style w:type="paragraph" w:customStyle="1" w:styleId="xl137">
    <w:name w:val="xl137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en-US"/>
    </w:rPr>
  </w:style>
  <w:style w:type="paragraph" w:customStyle="1" w:styleId="xl138">
    <w:name w:val="xl138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paragraph" w:customStyle="1" w:styleId="xl139">
    <w:name w:val="xl139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paragraph" w:customStyle="1" w:styleId="xl140">
    <w:name w:val="xl140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en-US"/>
    </w:rPr>
  </w:style>
  <w:style w:type="paragraph" w:customStyle="1" w:styleId="xl141">
    <w:name w:val="xl141"/>
    <w:basedOn w:val="Normal"/>
    <w:rsid w:val="007F087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paragraph" w:customStyle="1" w:styleId="xl142">
    <w:name w:val="xl142"/>
    <w:basedOn w:val="Normal"/>
    <w:rsid w:val="007F08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en-US"/>
    </w:rPr>
  </w:style>
  <w:style w:type="paragraph" w:customStyle="1" w:styleId="xl143">
    <w:name w:val="xl143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en-US"/>
    </w:rPr>
  </w:style>
  <w:style w:type="paragraph" w:customStyle="1" w:styleId="xl144">
    <w:name w:val="xl144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paragraph" w:customStyle="1" w:styleId="xl145">
    <w:name w:val="xl145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en-US"/>
    </w:rPr>
  </w:style>
  <w:style w:type="paragraph" w:customStyle="1" w:styleId="xl146">
    <w:name w:val="xl146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paragraph" w:customStyle="1" w:styleId="xl147">
    <w:name w:val="xl147"/>
    <w:basedOn w:val="Normal"/>
    <w:rsid w:val="007F087B"/>
    <w:pPr>
      <w:pBdr>
        <w:left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en-US"/>
    </w:rPr>
  </w:style>
  <w:style w:type="paragraph" w:customStyle="1" w:styleId="xl148">
    <w:name w:val="xl148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paragraph" w:customStyle="1" w:styleId="xl149">
    <w:name w:val="xl149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  <w:textAlignment w:val="center"/>
    </w:pPr>
    <w:rPr>
      <w:sz w:val="18"/>
      <w:szCs w:val="18"/>
      <w:lang w:eastAsia="en-US"/>
    </w:rPr>
  </w:style>
  <w:style w:type="paragraph" w:customStyle="1" w:styleId="xl150">
    <w:name w:val="xl150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en-US"/>
    </w:rPr>
  </w:style>
  <w:style w:type="paragraph" w:customStyle="1" w:styleId="xl151">
    <w:name w:val="xl151"/>
    <w:basedOn w:val="Normal"/>
    <w:rsid w:val="007F087B"/>
    <w:pPr>
      <w:tabs>
        <w:tab w:val="clear" w:pos="1440"/>
      </w:tabs>
      <w:suppressAutoHyphens w:val="0"/>
      <w:spacing w:before="100" w:beforeAutospacing="1" w:after="100" w:afterAutospacing="1"/>
      <w:jc w:val="center"/>
    </w:pPr>
    <w:rPr>
      <w:sz w:val="18"/>
      <w:szCs w:val="18"/>
      <w:lang w:eastAsia="en-US"/>
    </w:rPr>
  </w:style>
  <w:style w:type="paragraph" w:customStyle="1" w:styleId="xl152">
    <w:name w:val="xl152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character" w:styleId="PageNumber">
    <w:name w:val="page number"/>
    <w:basedOn w:val="DefaultParagraphFont"/>
    <w:rsid w:val="00CB4BC5"/>
  </w:style>
  <w:style w:type="paragraph" w:customStyle="1" w:styleId="xl63">
    <w:name w:val="xl63"/>
    <w:basedOn w:val="Normal"/>
    <w:rsid w:val="00CB4BC5"/>
    <w:pPr>
      <w:tabs>
        <w:tab w:val="clear" w:pos="1440"/>
      </w:tabs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n-US"/>
    </w:rPr>
  </w:style>
  <w:style w:type="paragraph" w:customStyle="1" w:styleId="xl64">
    <w:name w:val="xl64"/>
    <w:basedOn w:val="Normal"/>
    <w:rsid w:val="00CB4BC5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rFonts w:ascii="Arial" w:hAnsi="Arial" w:cs="Arial"/>
      <w:sz w:val="16"/>
      <w:szCs w:val="16"/>
      <w:lang w:eastAsia="en-US"/>
    </w:rPr>
  </w:style>
  <w:style w:type="paragraph" w:customStyle="1" w:styleId="xl65">
    <w:name w:val="xl65"/>
    <w:basedOn w:val="Normal"/>
    <w:rsid w:val="00CB4BC5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rFonts w:ascii="Arial" w:hAnsi="Arial" w:cs="Arial"/>
      <w:sz w:val="16"/>
      <w:szCs w:val="16"/>
      <w:lang w:eastAsia="en-US"/>
    </w:rPr>
  </w:style>
  <w:style w:type="paragraph" w:customStyle="1" w:styleId="xl101">
    <w:name w:val="xl101"/>
    <w:basedOn w:val="Normal"/>
    <w:rsid w:val="00CB4BC5"/>
    <w:pPr>
      <w:tabs>
        <w:tab w:val="clear" w:pos="1440"/>
      </w:tabs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n-US"/>
    </w:rPr>
  </w:style>
  <w:style w:type="paragraph" w:customStyle="1" w:styleId="xl153">
    <w:name w:val="xl153"/>
    <w:basedOn w:val="Normal"/>
    <w:rsid w:val="00CB4BC5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b/>
      <w:bCs/>
      <w:lang w:eastAsia="en-US"/>
    </w:rPr>
  </w:style>
  <w:style w:type="table" w:customStyle="1" w:styleId="LightList-Accent11">
    <w:name w:val="Light List - Accent 11"/>
    <w:basedOn w:val="TableNormal"/>
    <w:uiPriority w:val="61"/>
    <w:rsid w:val="003747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bold1">
    <w:name w:val="bold1"/>
    <w:basedOn w:val="DefaultParagraphFont"/>
    <w:rsid w:val="007C7915"/>
    <w:rPr>
      <w:b/>
      <w:bCs/>
    </w:rPr>
  </w:style>
  <w:style w:type="character" w:customStyle="1" w:styleId="ListParagraphChar">
    <w:name w:val="List Paragraph Char"/>
    <w:link w:val="ListParagraph"/>
    <w:uiPriority w:val="34"/>
    <w:rsid w:val="000A31A9"/>
    <w:rPr>
      <w:rFonts w:ascii="Arial" w:eastAsia="Times New Roman" w:hAnsi="Arial" w:cs="Times New Roman"/>
      <w:szCs w:val="20"/>
      <w:lang w:val="sr-Cyrl-CS"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6D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6DC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7E6DC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44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E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E0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E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E0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EC8"/>
    <w:pPr>
      <w:tabs>
        <w:tab w:val="clear" w:pos="1440"/>
      </w:tabs>
      <w:suppressAutoHyphens w:val="0"/>
      <w:jc w:val="left"/>
    </w:pPr>
    <w:rPr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3EC8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F53EC8"/>
    <w:rPr>
      <w:vertAlign w:val="superscript"/>
    </w:rPr>
  </w:style>
  <w:style w:type="table" w:customStyle="1" w:styleId="TableGrid11">
    <w:name w:val="Table Grid11"/>
    <w:basedOn w:val="TableNormal"/>
    <w:next w:val="TableGrid"/>
    <w:uiPriority w:val="59"/>
    <w:rsid w:val="007F736A"/>
    <w:pPr>
      <w:spacing w:after="0" w:line="240" w:lineRule="auto"/>
    </w:pPr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7F73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7F73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0A0067"/>
    <w:pPr>
      <w:spacing w:after="0" w:line="240" w:lineRule="auto"/>
      <w:jc w:val="both"/>
    </w:pPr>
    <w:rPr>
      <w:rFonts w:ascii="Times New Roman" w:hAnsi="Times New Roman"/>
      <w:sz w:val="24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ableGrid21">
    <w:name w:val="Table Grid21"/>
    <w:basedOn w:val="TableNormal"/>
    <w:next w:val="TableGrid"/>
    <w:rsid w:val="005353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353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5353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52C0D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6605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B33AB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lang w:val="sr-Cyrl-RS" w:eastAsia="sr-Cyrl-RS"/>
    </w:rPr>
  </w:style>
  <w:style w:type="table" w:customStyle="1" w:styleId="TableGrid22">
    <w:name w:val="Table Grid22"/>
    <w:basedOn w:val="TableNormal"/>
    <w:next w:val="TableGrid"/>
    <w:rsid w:val="00034B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575620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575620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575620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575620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F91C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807C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D11"/>
    <w:pPr>
      <w:tabs>
        <w:tab w:val="left" w:pos="14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6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6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26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26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26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26E3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626E3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D626E3"/>
    <w:rPr>
      <w:rFonts w:ascii="Cambria" w:eastAsia="Times New Roman" w:hAnsi="Cambria" w:cs="Times New Roman"/>
      <w:b/>
      <w:bCs/>
      <w:sz w:val="26"/>
      <w:szCs w:val="26"/>
      <w:lang w:val="en-U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D626E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ar-SA"/>
    </w:rPr>
  </w:style>
  <w:style w:type="character" w:customStyle="1" w:styleId="Heading5Char">
    <w:name w:val="Heading 5 Char"/>
    <w:basedOn w:val="DefaultParagraphFont"/>
    <w:link w:val="Heading5"/>
    <w:uiPriority w:val="9"/>
    <w:rsid w:val="00D626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ar-SA"/>
    </w:rPr>
  </w:style>
  <w:style w:type="paragraph" w:customStyle="1" w:styleId="CharChar2CharCharCharCharCharCharCharCharCharCharCharCharCharCharCharCharCharCharCharCharCharCharCharChar">
    <w:name w:val="Char Char2 Char Char Char Char Char Char Char Char Char Char Char Char Char Char Char Char Char Char Char Char Char Char Char Char"/>
    <w:basedOn w:val="Normal"/>
    <w:rsid w:val="00D626E3"/>
    <w:pPr>
      <w:tabs>
        <w:tab w:val="clear" w:pos="1440"/>
      </w:tabs>
      <w:suppressAutoHyphens w:val="0"/>
      <w:spacing w:after="160" w:line="240" w:lineRule="exact"/>
      <w:jc w:val="left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626E3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6E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D626E3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6E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lan">
    <w:name w:val="Clan"/>
    <w:basedOn w:val="Normal"/>
    <w:rsid w:val="00D626E3"/>
    <w:pPr>
      <w:keepNext/>
      <w:tabs>
        <w:tab w:val="clear" w:pos="1440"/>
        <w:tab w:val="left" w:pos="1080"/>
      </w:tabs>
      <w:suppressAutoHyphens w:val="0"/>
      <w:spacing w:before="120" w:after="120"/>
      <w:ind w:left="720" w:right="720"/>
      <w:jc w:val="center"/>
    </w:pPr>
    <w:rPr>
      <w:rFonts w:ascii="Arial" w:hAnsi="Arial" w:cs="Arial"/>
      <w:b/>
      <w:sz w:val="22"/>
      <w:szCs w:val="22"/>
      <w:lang w:val="sr-Cyrl-CS" w:eastAsia="en-US"/>
    </w:rPr>
  </w:style>
  <w:style w:type="paragraph" w:styleId="NoSpacing">
    <w:name w:val="No Spacing"/>
    <w:uiPriority w:val="1"/>
    <w:qFormat/>
    <w:rsid w:val="00D626E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Podnaslov">
    <w:name w:val="Podnaslov"/>
    <w:basedOn w:val="Normal"/>
    <w:rsid w:val="00D626E3"/>
    <w:pPr>
      <w:keepNext/>
      <w:tabs>
        <w:tab w:val="clear" w:pos="1440"/>
        <w:tab w:val="left" w:pos="1080"/>
      </w:tabs>
      <w:suppressAutoHyphens w:val="0"/>
      <w:spacing w:before="120" w:after="120"/>
      <w:ind w:left="144" w:right="144"/>
      <w:jc w:val="center"/>
    </w:pPr>
    <w:rPr>
      <w:rFonts w:ascii="Arial" w:hAnsi="Arial" w:cs="Arial"/>
      <w:b/>
      <w:sz w:val="22"/>
      <w:szCs w:val="22"/>
      <w:lang w:val="sr-Cyrl-C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626E3"/>
    <w:pPr>
      <w:tabs>
        <w:tab w:val="clear" w:pos="1440"/>
        <w:tab w:val="left" w:pos="1080"/>
      </w:tabs>
      <w:spacing w:after="120"/>
      <w:ind w:left="720" w:firstLine="720"/>
    </w:pPr>
    <w:rPr>
      <w:rFonts w:ascii="Arial" w:hAnsi="Arial"/>
      <w:sz w:val="22"/>
      <w:szCs w:val="20"/>
      <w:lang w:val="sr-Cyrl-CS"/>
    </w:rPr>
  </w:style>
  <w:style w:type="character" w:styleId="Hyperlink">
    <w:name w:val="Hyperlink"/>
    <w:uiPriority w:val="99"/>
    <w:unhideWhenUsed/>
    <w:rsid w:val="00D626E3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901E87"/>
    <w:pPr>
      <w:tabs>
        <w:tab w:val="clear" w:pos="1440"/>
        <w:tab w:val="right" w:leader="dot" w:pos="8505"/>
      </w:tabs>
      <w:jc w:val="left"/>
    </w:pPr>
    <w:rPr>
      <w:bCs/>
      <w:iCs/>
      <w:noProof/>
      <w:lang w:val="ru-RU"/>
    </w:rPr>
  </w:style>
  <w:style w:type="character" w:customStyle="1" w:styleId="WW-Absatz-Standardschriftart">
    <w:name w:val="WW-Absatz-Standardschriftart"/>
    <w:rsid w:val="00D626E3"/>
  </w:style>
  <w:style w:type="paragraph" w:styleId="BalloonText">
    <w:name w:val="Balloon Text"/>
    <w:basedOn w:val="Normal"/>
    <w:link w:val="BalloonTextChar"/>
    <w:unhideWhenUsed/>
    <w:rsid w:val="00D626E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26E3"/>
    <w:rPr>
      <w:rFonts w:ascii="Tahoma" w:eastAsia="Times New Roman" w:hAnsi="Tahoma" w:cs="Times New Roman"/>
      <w:sz w:val="16"/>
      <w:szCs w:val="16"/>
      <w:lang w:val="en-US" w:eastAsia="ar-SA"/>
    </w:rPr>
  </w:style>
  <w:style w:type="table" w:styleId="TableGrid">
    <w:name w:val="Table Grid"/>
    <w:basedOn w:val="TableNormal"/>
    <w:rsid w:val="00D626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D626E3"/>
    <w:pPr>
      <w:keepLines/>
      <w:tabs>
        <w:tab w:val="clear" w:pos="1440"/>
      </w:tabs>
      <w:suppressAutoHyphens w:val="0"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01E87"/>
    <w:pPr>
      <w:tabs>
        <w:tab w:val="clear" w:pos="1440"/>
        <w:tab w:val="right" w:leader="dot" w:pos="8505"/>
      </w:tabs>
      <w:suppressAutoHyphens w:val="0"/>
      <w:spacing w:after="100" w:line="276" w:lineRule="auto"/>
      <w:ind w:left="220"/>
      <w:jc w:val="left"/>
    </w:pPr>
    <w:rPr>
      <w:rFonts w:ascii="Calibri" w:eastAsia="MS Mincho" w:hAnsi="Calibri" w:cs="Arial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626E3"/>
    <w:pPr>
      <w:tabs>
        <w:tab w:val="clear" w:pos="1440"/>
        <w:tab w:val="right" w:pos="8505"/>
      </w:tabs>
      <w:suppressAutoHyphens w:val="0"/>
      <w:spacing w:line="360" w:lineRule="auto"/>
      <w:ind w:left="284"/>
      <w:jc w:val="left"/>
    </w:pPr>
    <w:rPr>
      <w:rFonts w:ascii="Calibri" w:eastAsia="MS Mincho" w:hAnsi="Calibri" w:cs="Arial"/>
      <w:sz w:val="22"/>
      <w:szCs w:val="22"/>
      <w:lang w:eastAsia="ja-JP"/>
    </w:rPr>
  </w:style>
  <w:style w:type="paragraph" w:customStyle="1" w:styleId="Default">
    <w:name w:val="Default"/>
    <w:rsid w:val="00D626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CharCharCharChar">
    <w:name w:val="Char Char Char Char"/>
    <w:basedOn w:val="Normal"/>
    <w:rsid w:val="00D626E3"/>
    <w:pPr>
      <w:tabs>
        <w:tab w:val="clear" w:pos="1440"/>
      </w:tabs>
      <w:suppressAutoHyphens w:val="0"/>
      <w:spacing w:after="160" w:line="240" w:lineRule="exact"/>
      <w:jc w:val="left"/>
    </w:pPr>
    <w:rPr>
      <w:rFonts w:ascii="Arial" w:hAnsi="Arial" w:cs="Arial"/>
      <w:sz w:val="20"/>
      <w:szCs w:val="20"/>
      <w:lang w:eastAsia="en-US"/>
    </w:rPr>
  </w:style>
  <w:style w:type="character" w:customStyle="1" w:styleId="PlainTextChar1">
    <w:name w:val="Plain Text Char1"/>
    <w:link w:val="PlainText"/>
    <w:locked/>
    <w:rsid w:val="00D626E3"/>
    <w:rPr>
      <w:rFonts w:ascii="Courier New" w:hAnsi="Courier New" w:cs="Courier New"/>
      <w:i/>
      <w:iCs/>
    </w:rPr>
  </w:style>
  <w:style w:type="paragraph" w:styleId="PlainText">
    <w:name w:val="Plain Text"/>
    <w:basedOn w:val="Normal"/>
    <w:link w:val="PlainTextChar1"/>
    <w:rsid w:val="00D626E3"/>
    <w:pPr>
      <w:tabs>
        <w:tab w:val="clear" w:pos="1440"/>
      </w:tabs>
      <w:suppressAutoHyphens w:val="0"/>
      <w:jc w:val="left"/>
    </w:pPr>
    <w:rPr>
      <w:rFonts w:ascii="Courier New" w:eastAsiaTheme="minorHAnsi" w:hAnsi="Courier New" w:cs="Courier New"/>
      <w:i/>
      <w:iCs/>
      <w:sz w:val="22"/>
      <w:szCs w:val="22"/>
      <w:lang w:val="sr-Latn-BA" w:eastAsia="en-US"/>
    </w:rPr>
  </w:style>
  <w:style w:type="character" w:customStyle="1" w:styleId="PlainTextChar">
    <w:name w:val="Plain Text Char"/>
    <w:basedOn w:val="DefaultParagraphFont"/>
    <w:uiPriority w:val="99"/>
    <w:semiHidden/>
    <w:rsid w:val="00D626E3"/>
    <w:rPr>
      <w:rFonts w:ascii="Consolas" w:eastAsia="Times New Roman" w:hAnsi="Consolas" w:cs="Consolas"/>
      <w:sz w:val="21"/>
      <w:szCs w:val="21"/>
      <w:lang w:val="en-US" w:eastAsia="ar-SA"/>
    </w:rPr>
  </w:style>
  <w:style w:type="table" w:styleId="LightGrid-Accent4">
    <w:name w:val="Light Grid Accent 4"/>
    <w:basedOn w:val="TableNormal"/>
    <w:uiPriority w:val="62"/>
    <w:rsid w:val="00E16B9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E16B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C0026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-Accent12">
    <w:name w:val="Light Grid - Accent 12"/>
    <w:basedOn w:val="TableNormal"/>
    <w:uiPriority w:val="62"/>
    <w:rsid w:val="00C26F2E"/>
    <w:pPr>
      <w:spacing w:after="0" w:line="240" w:lineRule="auto"/>
      <w:jc w:val="both"/>
    </w:pPr>
    <w:rPr>
      <w:rFonts w:ascii="Calibri" w:hAnsi="Calibri"/>
      <w:sz w:val="20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20">
    <w:name w:val="Light Grid - Accent 12"/>
    <w:basedOn w:val="TableNormal"/>
    <w:next w:val="LightGrid-Accent12"/>
    <w:uiPriority w:val="62"/>
    <w:rsid w:val="00C26F2E"/>
    <w:pPr>
      <w:spacing w:after="0" w:line="240" w:lineRule="auto"/>
      <w:jc w:val="both"/>
    </w:pPr>
    <w:rPr>
      <w:rFonts w:ascii="Calibri" w:hAnsi="Calibri"/>
      <w:sz w:val="2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apple-converted-space">
    <w:name w:val="apple-converted-space"/>
    <w:basedOn w:val="DefaultParagraphFont"/>
    <w:rsid w:val="002F607E"/>
  </w:style>
  <w:style w:type="character" w:styleId="FollowedHyperlink">
    <w:name w:val="FollowedHyperlink"/>
    <w:basedOn w:val="DefaultParagraphFont"/>
    <w:uiPriority w:val="99"/>
    <w:unhideWhenUsed/>
    <w:rsid w:val="007F087B"/>
    <w:rPr>
      <w:color w:val="800080"/>
      <w:u w:val="single"/>
    </w:rPr>
  </w:style>
  <w:style w:type="paragraph" w:customStyle="1" w:styleId="font0">
    <w:name w:val="font0"/>
    <w:basedOn w:val="Normal"/>
    <w:rsid w:val="007F087B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rFonts w:ascii="Calibri" w:hAnsi="Calibri"/>
      <w:color w:val="000000"/>
      <w:sz w:val="22"/>
      <w:szCs w:val="22"/>
      <w:lang w:eastAsia="en-US"/>
    </w:rPr>
  </w:style>
  <w:style w:type="paragraph" w:customStyle="1" w:styleId="font5">
    <w:name w:val="font5"/>
    <w:basedOn w:val="Normal"/>
    <w:rsid w:val="007F087B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rFonts w:ascii="Calibri" w:hAnsi="Calibri"/>
      <w:b/>
      <w:bCs/>
      <w:color w:val="000000"/>
      <w:sz w:val="22"/>
      <w:szCs w:val="22"/>
      <w:lang w:eastAsia="en-US"/>
    </w:rPr>
  </w:style>
  <w:style w:type="paragraph" w:customStyle="1" w:styleId="font6">
    <w:name w:val="font6"/>
    <w:basedOn w:val="Normal"/>
    <w:rsid w:val="007F087B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b/>
      <w:bCs/>
      <w:color w:val="000000"/>
      <w:lang w:eastAsia="en-US"/>
    </w:rPr>
  </w:style>
  <w:style w:type="paragraph" w:customStyle="1" w:styleId="font7">
    <w:name w:val="font7"/>
    <w:basedOn w:val="Normal"/>
    <w:rsid w:val="007F087B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b/>
      <w:bCs/>
      <w:color w:val="000000"/>
      <w:u w:val="single"/>
      <w:lang w:eastAsia="en-US"/>
    </w:rPr>
  </w:style>
  <w:style w:type="paragraph" w:customStyle="1" w:styleId="font8">
    <w:name w:val="font8"/>
    <w:basedOn w:val="Normal"/>
    <w:rsid w:val="007F087B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b/>
      <w:bCs/>
      <w:color w:val="000000"/>
      <w:sz w:val="18"/>
      <w:szCs w:val="18"/>
      <w:lang w:eastAsia="en-US"/>
    </w:rPr>
  </w:style>
  <w:style w:type="paragraph" w:customStyle="1" w:styleId="xl66">
    <w:name w:val="xl66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en-US"/>
    </w:rPr>
  </w:style>
  <w:style w:type="paragraph" w:customStyle="1" w:styleId="xl67">
    <w:name w:val="xl67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68">
    <w:name w:val="xl68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69">
    <w:name w:val="xl69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en-US"/>
    </w:rPr>
  </w:style>
  <w:style w:type="paragraph" w:customStyle="1" w:styleId="xl70">
    <w:name w:val="xl70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US"/>
    </w:rPr>
  </w:style>
  <w:style w:type="paragraph" w:customStyle="1" w:styleId="xl71">
    <w:name w:val="xl71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US"/>
    </w:rPr>
  </w:style>
  <w:style w:type="paragraph" w:customStyle="1" w:styleId="xl72">
    <w:name w:val="xl72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en-US"/>
    </w:rPr>
  </w:style>
  <w:style w:type="paragraph" w:customStyle="1" w:styleId="xl73">
    <w:name w:val="xl73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74">
    <w:name w:val="xl74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75">
    <w:name w:val="xl75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76">
    <w:name w:val="xl76"/>
    <w:basedOn w:val="Normal"/>
    <w:rsid w:val="007F08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en-US"/>
    </w:rPr>
  </w:style>
  <w:style w:type="paragraph" w:customStyle="1" w:styleId="xl77">
    <w:name w:val="xl77"/>
    <w:basedOn w:val="Normal"/>
    <w:rsid w:val="007F08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78">
    <w:name w:val="xl78"/>
    <w:basedOn w:val="Normal"/>
    <w:rsid w:val="007F08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79">
    <w:name w:val="xl79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80">
    <w:name w:val="xl80"/>
    <w:basedOn w:val="Normal"/>
    <w:rsid w:val="007F08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81">
    <w:name w:val="xl81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82">
    <w:name w:val="xl82"/>
    <w:basedOn w:val="Normal"/>
    <w:rsid w:val="007F087B"/>
    <w:pPr>
      <w:pBdr>
        <w:left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83">
    <w:name w:val="xl83"/>
    <w:basedOn w:val="Normal"/>
    <w:rsid w:val="007F08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84">
    <w:name w:val="xl84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US"/>
    </w:rPr>
  </w:style>
  <w:style w:type="paragraph" w:customStyle="1" w:styleId="xl85">
    <w:name w:val="xl85"/>
    <w:basedOn w:val="Normal"/>
    <w:rsid w:val="007F087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86">
    <w:name w:val="xl86"/>
    <w:basedOn w:val="Normal"/>
    <w:rsid w:val="007F087B"/>
    <w:pPr>
      <w:pBdr>
        <w:left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87">
    <w:name w:val="xl87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88">
    <w:name w:val="xl88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89">
    <w:name w:val="xl89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90">
    <w:name w:val="xl90"/>
    <w:basedOn w:val="Normal"/>
    <w:rsid w:val="007F08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en-US"/>
    </w:rPr>
  </w:style>
  <w:style w:type="paragraph" w:customStyle="1" w:styleId="xl91">
    <w:name w:val="xl91"/>
    <w:basedOn w:val="Normal"/>
    <w:rsid w:val="007F08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92">
    <w:name w:val="xl92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93">
    <w:name w:val="xl93"/>
    <w:basedOn w:val="Normal"/>
    <w:rsid w:val="007F087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US"/>
    </w:rPr>
  </w:style>
  <w:style w:type="paragraph" w:customStyle="1" w:styleId="xl94">
    <w:name w:val="xl94"/>
    <w:basedOn w:val="Normal"/>
    <w:rsid w:val="007F08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95">
    <w:name w:val="xl95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en-US"/>
    </w:rPr>
  </w:style>
  <w:style w:type="paragraph" w:customStyle="1" w:styleId="xl96">
    <w:name w:val="xl96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en-US"/>
    </w:rPr>
  </w:style>
  <w:style w:type="paragraph" w:customStyle="1" w:styleId="xl97">
    <w:name w:val="xl97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98">
    <w:name w:val="xl98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99">
    <w:name w:val="xl99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100">
    <w:name w:val="xl100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en-US"/>
    </w:rPr>
  </w:style>
  <w:style w:type="paragraph" w:customStyle="1" w:styleId="xl102">
    <w:name w:val="xl102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</w:pPr>
    <w:rPr>
      <w:lang w:eastAsia="en-US"/>
    </w:rPr>
  </w:style>
  <w:style w:type="paragraph" w:customStyle="1" w:styleId="xl103">
    <w:name w:val="xl103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n-US"/>
    </w:rPr>
  </w:style>
  <w:style w:type="paragraph" w:customStyle="1" w:styleId="xl104">
    <w:name w:val="xl104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105">
    <w:name w:val="xl105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</w:pPr>
    <w:rPr>
      <w:lang w:eastAsia="en-US"/>
    </w:rPr>
  </w:style>
  <w:style w:type="paragraph" w:customStyle="1" w:styleId="xl106">
    <w:name w:val="xl106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107">
    <w:name w:val="xl107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108">
    <w:name w:val="xl108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109">
    <w:name w:val="xl109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110">
    <w:name w:val="xl110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b/>
      <w:bCs/>
      <w:lang w:eastAsia="en-US"/>
    </w:rPr>
  </w:style>
  <w:style w:type="paragraph" w:customStyle="1" w:styleId="xl111">
    <w:name w:val="xl111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lang w:eastAsia="en-US"/>
    </w:rPr>
  </w:style>
  <w:style w:type="paragraph" w:customStyle="1" w:styleId="xl112">
    <w:name w:val="xl112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b/>
      <w:bCs/>
      <w:lang w:eastAsia="en-US"/>
    </w:rPr>
  </w:style>
  <w:style w:type="paragraph" w:customStyle="1" w:styleId="xl113">
    <w:name w:val="xl113"/>
    <w:basedOn w:val="Normal"/>
    <w:rsid w:val="007F087B"/>
    <w:pPr>
      <w:pBdr>
        <w:top w:val="single" w:sz="4" w:space="0" w:color="auto"/>
        <w:bottom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14">
    <w:name w:val="xl114"/>
    <w:basedOn w:val="Normal"/>
    <w:rsid w:val="007F087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15">
    <w:name w:val="xl115"/>
    <w:basedOn w:val="Normal"/>
    <w:rsid w:val="007F08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b/>
      <w:bCs/>
      <w:lang w:eastAsia="en-US"/>
    </w:rPr>
  </w:style>
  <w:style w:type="paragraph" w:customStyle="1" w:styleId="xl116">
    <w:name w:val="xl116"/>
    <w:basedOn w:val="Normal"/>
    <w:rsid w:val="007F087B"/>
    <w:pPr>
      <w:pBdr>
        <w:top w:val="single" w:sz="8" w:space="0" w:color="auto"/>
        <w:bottom w:val="single" w:sz="8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lang w:eastAsia="en-US"/>
    </w:rPr>
  </w:style>
  <w:style w:type="paragraph" w:customStyle="1" w:styleId="xl117">
    <w:name w:val="xl117"/>
    <w:basedOn w:val="Normal"/>
    <w:rsid w:val="007F08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lang w:eastAsia="en-US"/>
    </w:rPr>
  </w:style>
  <w:style w:type="paragraph" w:customStyle="1" w:styleId="xl118">
    <w:name w:val="xl118"/>
    <w:basedOn w:val="Normal"/>
    <w:rsid w:val="007F087B"/>
    <w:pPr>
      <w:pBdr>
        <w:bottom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19">
    <w:name w:val="xl119"/>
    <w:basedOn w:val="Normal"/>
    <w:rsid w:val="007F087B"/>
    <w:pPr>
      <w:pBdr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20">
    <w:name w:val="xl120"/>
    <w:basedOn w:val="Normal"/>
    <w:rsid w:val="007F087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21">
    <w:name w:val="xl121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b/>
      <w:bCs/>
      <w:lang w:eastAsia="en-US"/>
    </w:rPr>
  </w:style>
  <w:style w:type="paragraph" w:customStyle="1" w:styleId="xl122">
    <w:name w:val="xl122"/>
    <w:basedOn w:val="Normal"/>
    <w:rsid w:val="007F087B"/>
    <w:pPr>
      <w:pBdr>
        <w:top w:val="single" w:sz="4" w:space="0" w:color="auto"/>
        <w:bottom w:val="single" w:sz="4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b/>
      <w:bCs/>
      <w:lang w:eastAsia="en-US"/>
    </w:rPr>
  </w:style>
  <w:style w:type="paragraph" w:customStyle="1" w:styleId="xl123">
    <w:name w:val="xl123"/>
    <w:basedOn w:val="Normal"/>
    <w:rsid w:val="007F08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b/>
      <w:bCs/>
      <w:lang w:eastAsia="en-US"/>
    </w:rPr>
  </w:style>
  <w:style w:type="paragraph" w:customStyle="1" w:styleId="xl124">
    <w:name w:val="xl124"/>
    <w:basedOn w:val="Normal"/>
    <w:rsid w:val="007F08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en-US"/>
    </w:rPr>
  </w:style>
  <w:style w:type="paragraph" w:customStyle="1" w:styleId="xl125">
    <w:name w:val="xl125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  <w:textAlignment w:val="center"/>
    </w:pPr>
    <w:rPr>
      <w:sz w:val="18"/>
      <w:szCs w:val="18"/>
      <w:lang w:eastAsia="en-US"/>
    </w:rPr>
  </w:style>
  <w:style w:type="paragraph" w:customStyle="1" w:styleId="xl126">
    <w:name w:val="xl126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left"/>
      <w:textAlignment w:val="center"/>
    </w:pPr>
    <w:rPr>
      <w:sz w:val="18"/>
      <w:szCs w:val="18"/>
      <w:lang w:eastAsia="en-US"/>
    </w:rPr>
  </w:style>
  <w:style w:type="paragraph" w:customStyle="1" w:styleId="xl127">
    <w:name w:val="xl127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en-US"/>
    </w:rPr>
  </w:style>
  <w:style w:type="paragraph" w:customStyle="1" w:styleId="xl128">
    <w:name w:val="xl128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en-US"/>
    </w:rPr>
  </w:style>
  <w:style w:type="paragraph" w:customStyle="1" w:styleId="xl129">
    <w:name w:val="xl129"/>
    <w:basedOn w:val="Normal"/>
    <w:rsid w:val="007F087B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sz w:val="18"/>
      <w:szCs w:val="18"/>
      <w:lang w:eastAsia="en-US"/>
    </w:rPr>
  </w:style>
  <w:style w:type="paragraph" w:customStyle="1" w:styleId="xl130">
    <w:name w:val="xl130"/>
    <w:basedOn w:val="Normal"/>
    <w:rsid w:val="007F087B"/>
    <w:pPr>
      <w:pBdr>
        <w:left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en-US"/>
    </w:rPr>
  </w:style>
  <w:style w:type="paragraph" w:customStyle="1" w:styleId="xl131">
    <w:name w:val="xl131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paragraph" w:customStyle="1" w:styleId="xl132">
    <w:name w:val="xl132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paragraph" w:customStyle="1" w:styleId="xl133">
    <w:name w:val="xl133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  <w:textAlignment w:val="center"/>
    </w:pPr>
    <w:rPr>
      <w:sz w:val="18"/>
      <w:szCs w:val="18"/>
      <w:lang w:eastAsia="en-US"/>
    </w:rPr>
  </w:style>
  <w:style w:type="paragraph" w:customStyle="1" w:styleId="xl134">
    <w:name w:val="xl134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</w:pPr>
    <w:rPr>
      <w:sz w:val="18"/>
      <w:szCs w:val="18"/>
      <w:lang w:eastAsia="en-US"/>
    </w:rPr>
  </w:style>
  <w:style w:type="paragraph" w:customStyle="1" w:styleId="xl135">
    <w:name w:val="xl135"/>
    <w:basedOn w:val="Normal"/>
    <w:rsid w:val="007F087B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sz w:val="18"/>
      <w:szCs w:val="18"/>
      <w:lang w:eastAsia="en-US"/>
    </w:rPr>
  </w:style>
  <w:style w:type="paragraph" w:customStyle="1" w:styleId="xl136">
    <w:name w:val="xl136"/>
    <w:basedOn w:val="Normal"/>
    <w:rsid w:val="007F08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en-US"/>
    </w:rPr>
  </w:style>
  <w:style w:type="paragraph" w:customStyle="1" w:styleId="xl137">
    <w:name w:val="xl137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en-US"/>
    </w:rPr>
  </w:style>
  <w:style w:type="paragraph" w:customStyle="1" w:styleId="xl138">
    <w:name w:val="xl138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paragraph" w:customStyle="1" w:styleId="xl139">
    <w:name w:val="xl139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paragraph" w:customStyle="1" w:styleId="xl140">
    <w:name w:val="xl140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en-US"/>
    </w:rPr>
  </w:style>
  <w:style w:type="paragraph" w:customStyle="1" w:styleId="xl141">
    <w:name w:val="xl141"/>
    <w:basedOn w:val="Normal"/>
    <w:rsid w:val="007F087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paragraph" w:customStyle="1" w:styleId="xl142">
    <w:name w:val="xl142"/>
    <w:basedOn w:val="Normal"/>
    <w:rsid w:val="007F08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en-US"/>
    </w:rPr>
  </w:style>
  <w:style w:type="paragraph" w:customStyle="1" w:styleId="xl143">
    <w:name w:val="xl143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en-US"/>
    </w:rPr>
  </w:style>
  <w:style w:type="paragraph" w:customStyle="1" w:styleId="xl144">
    <w:name w:val="xl144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paragraph" w:customStyle="1" w:styleId="xl145">
    <w:name w:val="xl145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en-US"/>
    </w:rPr>
  </w:style>
  <w:style w:type="paragraph" w:customStyle="1" w:styleId="xl146">
    <w:name w:val="xl146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paragraph" w:customStyle="1" w:styleId="xl147">
    <w:name w:val="xl147"/>
    <w:basedOn w:val="Normal"/>
    <w:rsid w:val="007F087B"/>
    <w:pPr>
      <w:pBdr>
        <w:left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en-US"/>
    </w:rPr>
  </w:style>
  <w:style w:type="paragraph" w:customStyle="1" w:styleId="xl148">
    <w:name w:val="xl148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paragraph" w:customStyle="1" w:styleId="xl149">
    <w:name w:val="xl149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  <w:textAlignment w:val="center"/>
    </w:pPr>
    <w:rPr>
      <w:sz w:val="18"/>
      <w:szCs w:val="18"/>
      <w:lang w:eastAsia="en-US"/>
    </w:rPr>
  </w:style>
  <w:style w:type="paragraph" w:customStyle="1" w:styleId="xl150">
    <w:name w:val="xl150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en-US"/>
    </w:rPr>
  </w:style>
  <w:style w:type="paragraph" w:customStyle="1" w:styleId="xl151">
    <w:name w:val="xl151"/>
    <w:basedOn w:val="Normal"/>
    <w:rsid w:val="007F087B"/>
    <w:pPr>
      <w:tabs>
        <w:tab w:val="clear" w:pos="1440"/>
      </w:tabs>
      <w:suppressAutoHyphens w:val="0"/>
      <w:spacing w:before="100" w:beforeAutospacing="1" w:after="100" w:afterAutospacing="1"/>
      <w:jc w:val="center"/>
    </w:pPr>
    <w:rPr>
      <w:sz w:val="18"/>
      <w:szCs w:val="18"/>
      <w:lang w:eastAsia="en-US"/>
    </w:rPr>
  </w:style>
  <w:style w:type="paragraph" w:customStyle="1" w:styleId="xl152">
    <w:name w:val="xl152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character" w:styleId="PageNumber">
    <w:name w:val="page number"/>
    <w:basedOn w:val="DefaultParagraphFont"/>
    <w:rsid w:val="00CB4BC5"/>
  </w:style>
  <w:style w:type="paragraph" w:customStyle="1" w:styleId="xl63">
    <w:name w:val="xl63"/>
    <w:basedOn w:val="Normal"/>
    <w:rsid w:val="00CB4BC5"/>
    <w:pPr>
      <w:tabs>
        <w:tab w:val="clear" w:pos="1440"/>
      </w:tabs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n-US"/>
    </w:rPr>
  </w:style>
  <w:style w:type="paragraph" w:customStyle="1" w:styleId="xl64">
    <w:name w:val="xl64"/>
    <w:basedOn w:val="Normal"/>
    <w:rsid w:val="00CB4BC5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rFonts w:ascii="Arial" w:hAnsi="Arial" w:cs="Arial"/>
      <w:sz w:val="16"/>
      <w:szCs w:val="16"/>
      <w:lang w:eastAsia="en-US"/>
    </w:rPr>
  </w:style>
  <w:style w:type="paragraph" w:customStyle="1" w:styleId="xl65">
    <w:name w:val="xl65"/>
    <w:basedOn w:val="Normal"/>
    <w:rsid w:val="00CB4BC5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rFonts w:ascii="Arial" w:hAnsi="Arial" w:cs="Arial"/>
      <w:sz w:val="16"/>
      <w:szCs w:val="16"/>
      <w:lang w:eastAsia="en-US"/>
    </w:rPr>
  </w:style>
  <w:style w:type="paragraph" w:customStyle="1" w:styleId="xl101">
    <w:name w:val="xl101"/>
    <w:basedOn w:val="Normal"/>
    <w:rsid w:val="00CB4BC5"/>
    <w:pPr>
      <w:tabs>
        <w:tab w:val="clear" w:pos="1440"/>
      </w:tabs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n-US"/>
    </w:rPr>
  </w:style>
  <w:style w:type="paragraph" w:customStyle="1" w:styleId="xl153">
    <w:name w:val="xl153"/>
    <w:basedOn w:val="Normal"/>
    <w:rsid w:val="00CB4BC5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b/>
      <w:bCs/>
      <w:lang w:eastAsia="en-US"/>
    </w:rPr>
  </w:style>
  <w:style w:type="table" w:customStyle="1" w:styleId="LightList-Accent11">
    <w:name w:val="Light List - Accent 11"/>
    <w:basedOn w:val="TableNormal"/>
    <w:uiPriority w:val="61"/>
    <w:rsid w:val="003747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bold1">
    <w:name w:val="bold1"/>
    <w:basedOn w:val="DefaultParagraphFont"/>
    <w:rsid w:val="007C7915"/>
    <w:rPr>
      <w:b/>
      <w:bCs/>
    </w:rPr>
  </w:style>
  <w:style w:type="character" w:customStyle="1" w:styleId="ListParagraphChar">
    <w:name w:val="List Paragraph Char"/>
    <w:link w:val="ListParagraph"/>
    <w:uiPriority w:val="34"/>
    <w:rsid w:val="000A31A9"/>
    <w:rPr>
      <w:rFonts w:ascii="Arial" w:eastAsia="Times New Roman" w:hAnsi="Arial" w:cs="Times New Roman"/>
      <w:szCs w:val="20"/>
      <w:lang w:val="sr-Cyrl-CS"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6D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6DC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7E6DC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44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E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E0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E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E0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EC8"/>
    <w:pPr>
      <w:tabs>
        <w:tab w:val="clear" w:pos="1440"/>
      </w:tabs>
      <w:suppressAutoHyphens w:val="0"/>
      <w:jc w:val="left"/>
    </w:pPr>
    <w:rPr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3EC8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F53EC8"/>
    <w:rPr>
      <w:vertAlign w:val="superscript"/>
    </w:rPr>
  </w:style>
  <w:style w:type="table" w:customStyle="1" w:styleId="TableGrid11">
    <w:name w:val="Table Grid11"/>
    <w:basedOn w:val="TableNormal"/>
    <w:next w:val="TableGrid"/>
    <w:uiPriority w:val="59"/>
    <w:rsid w:val="007F736A"/>
    <w:pPr>
      <w:spacing w:after="0" w:line="240" w:lineRule="auto"/>
    </w:pPr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7F73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7F73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0A0067"/>
    <w:pPr>
      <w:spacing w:after="0" w:line="240" w:lineRule="auto"/>
      <w:jc w:val="both"/>
    </w:pPr>
    <w:rPr>
      <w:rFonts w:ascii="Times New Roman" w:hAnsi="Times New Roman"/>
      <w:sz w:val="24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ableGrid21">
    <w:name w:val="Table Grid21"/>
    <w:basedOn w:val="TableNormal"/>
    <w:next w:val="TableGrid"/>
    <w:rsid w:val="005353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353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5353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52C0D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6605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B33AB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lang w:val="sr-Cyrl-RS" w:eastAsia="sr-Cyrl-RS"/>
    </w:rPr>
  </w:style>
  <w:style w:type="table" w:customStyle="1" w:styleId="TableGrid22">
    <w:name w:val="Table Grid22"/>
    <w:basedOn w:val="TableNormal"/>
    <w:next w:val="TableGrid"/>
    <w:rsid w:val="00034B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575620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575620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575620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575620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F91C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807C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os.gov.rs/javne-nabavk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DE9838A-7F50-423F-99FF-BAF7B3BF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Министарство омладине и спорта</vt:lpstr>
    </vt:vector>
  </TitlesOfParts>
  <Company>Microsoft</Company>
  <LinksUpToDate>false</LinksUpToDate>
  <CharactersWithSpaces>11275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Министарство омладине и спорта</dc:title>
  <dc:creator>Милан Божовић</dc:creator>
  <cp:lastModifiedBy>Javne Nabavke</cp:lastModifiedBy>
  <cp:revision>11</cp:revision>
  <cp:lastPrinted>2020-11-16T10:49:00Z</cp:lastPrinted>
  <dcterms:created xsi:type="dcterms:W3CDTF">2020-10-30T12:51:00Z</dcterms:created>
  <dcterms:modified xsi:type="dcterms:W3CDTF">2020-11-16T10:50:00Z</dcterms:modified>
</cp:coreProperties>
</file>